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EACA" w14:textId="3D7573F4" w:rsidR="00CE2A39" w:rsidRDefault="00CE2A39" w:rsidP="00CE2A39">
      <w:pPr>
        <w:jc w:val="center"/>
        <w:rPr>
          <w:b/>
          <w:bCs/>
          <w:u w:val="single"/>
          <w:lang w:val="en-US"/>
        </w:rPr>
      </w:pPr>
      <w:r w:rsidRPr="00CE2A39">
        <w:rPr>
          <w:b/>
          <w:bCs/>
          <w:u w:val="single"/>
          <w:lang w:val="en-US"/>
        </w:rPr>
        <w:t>Personal statement</w:t>
      </w:r>
    </w:p>
    <w:p w14:paraId="32632CF5" w14:textId="21C07445" w:rsidR="00CE2A39" w:rsidRDefault="00CE2A39" w:rsidP="00F60DB1">
      <w:pPr>
        <w:rPr>
          <w:lang w:val="en-US"/>
        </w:rPr>
      </w:pPr>
    </w:p>
    <w:p w14:paraId="1AEE0081" w14:textId="308ED466" w:rsidR="00F60DB1" w:rsidRPr="009011A8" w:rsidRDefault="00892799" w:rsidP="009011A8">
      <w:pPr>
        <w:autoSpaceDE w:val="0"/>
        <w:autoSpaceDN w:val="0"/>
        <w:adjustRightInd w:val="0"/>
        <w:ind w:firstLine="720"/>
        <w:jc w:val="both"/>
        <w:rPr>
          <w:rFonts w:ascii="Calibri" w:hAnsi="Calibri" w:cs="Calibri"/>
          <w:kern w:val="0"/>
          <w:lang w:val="en-US"/>
        </w:rPr>
      </w:pPr>
      <w:r w:rsidRPr="009011A8">
        <w:rPr>
          <w:rFonts w:ascii="Calibri" w:hAnsi="Calibri" w:cs="Calibri"/>
          <w:kern w:val="0"/>
          <w:lang w:val="en-US"/>
        </w:rPr>
        <w:t>Since I was a child I have been always wanted to help and support others which reflected in my personality. Choosing a law major to be my degree is due to what I tend to learn and implement in my career path to serve society and human beings. Grew up in an educated family, studied the entire school level at the same private school then graduated with an excellent degree that qualified me to get accepted into one of the best universities in Saudi Arabia: King Saud University (Ranked first) in Riyadh, and the top two in law ranking in Saudi.</w:t>
      </w:r>
    </w:p>
    <w:p w14:paraId="72771C7A" w14:textId="77777777" w:rsidR="00892799" w:rsidRPr="009011A8" w:rsidRDefault="00892799" w:rsidP="009011A8">
      <w:pPr>
        <w:autoSpaceDE w:val="0"/>
        <w:autoSpaceDN w:val="0"/>
        <w:adjustRightInd w:val="0"/>
        <w:jc w:val="both"/>
        <w:rPr>
          <w:rFonts w:ascii="Calibri" w:hAnsi="Calibri" w:cs="Calibri"/>
          <w:kern w:val="0"/>
          <w:lang w:val="en-US"/>
        </w:rPr>
      </w:pPr>
    </w:p>
    <w:p w14:paraId="4E5C8A8D" w14:textId="0C656683" w:rsidR="00F60DB1" w:rsidRPr="009011A8" w:rsidRDefault="00892799" w:rsidP="009011A8">
      <w:pPr>
        <w:autoSpaceDE w:val="0"/>
        <w:autoSpaceDN w:val="0"/>
        <w:adjustRightInd w:val="0"/>
        <w:ind w:firstLine="720"/>
        <w:jc w:val="both"/>
        <w:rPr>
          <w:rFonts w:ascii="Calibri" w:hAnsi="Calibri" w:cs="Calibri"/>
          <w:kern w:val="0"/>
          <w:lang w:val="en-US"/>
        </w:rPr>
      </w:pPr>
      <w:r w:rsidRPr="009011A8">
        <w:rPr>
          <w:rFonts w:ascii="Calibri" w:hAnsi="Calibri" w:cs="Calibri"/>
          <w:kern w:val="0"/>
          <w:lang w:val="en-US"/>
        </w:rPr>
        <w:t>Studying law as a school major was a dream coming true and the journey was pleasant as it enabled me to read and look up about law in various fields at a point where the branches of law can be academically learned. Besides this, I was a member of the Academic Guidance Group “To advise and guide students about the university curriculum and be a focal point between students and teachers. Graduated with a cumulative GPA of 4.77 / 5, and first-class honors.</w:t>
      </w:r>
    </w:p>
    <w:p w14:paraId="291A67CA" w14:textId="77777777" w:rsidR="00892799" w:rsidRPr="009011A8" w:rsidRDefault="00892799" w:rsidP="009011A8">
      <w:pPr>
        <w:autoSpaceDE w:val="0"/>
        <w:autoSpaceDN w:val="0"/>
        <w:adjustRightInd w:val="0"/>
        <w:jc w:val="both"/>
        <w:rPr>
          <w:rFonts w:ascii="Calibri" w:hAnsi="Calibri" w:cs="Calibri"/>
          <w:kern w:val="0"/>
          <w:lang w:val="en-US"/>
        </w:rPr>
      </w:pPr>
    </w:p>
    <w:p w14:paraId="0275E220" w14:textId="5C1B38AD" w:rsidR="00F60DB1" w:rsidRPr="009011A8" w:rsidRDefault="00892799" w:rsidP="009011A8">
      <w:pPr>
        <w:autoSpaceDE w:val="0"/>
        <w:autoSpaceDN w:val="0"/>
        <w:adjustRightInd w:val="0"/>
        <w:ind w:firstLine="720"/>
        <w:jc w:val="both"/>
        <w:rPr>
          <w:rFonts w:ascii="Calibri" w:hAnsi="Calibri" w:cs="Calibri"/>
          <w:kern w:val="0"/>
          <w:lang w:val="en-US"/>
        </w:rPr>
      </w:pPr>
      <w:r w:rsidRPr="009011A8">
        <w:rPr>
          <w:rFonts w:ascii="Calibri" w:hAnsi="Calibri" w:cs="Calibri"/>
          <w:kern w:val="0"/>
          <w:lang w:val="en-US"/>
        </w:rPr>
        <w:t>The internship was six months training period at the Saudi Tourist Authority (During the establishment phase) I got exposed to governance, developed the authority matrix, and know how to deal with the task at the beginning. The authority was founded to bring tourists, it used many trademarks around the world that made me go into intellectual property matters.</w:t>
      </w:r>
    </w:p>
    <w:p w14:paraId="1B5A2AE7" w14:textId="77777777" w:rsidR="00892799" w:rsidRPr="009011A8" w:rsidRDefault="00892799" w:rsidP="009011A8">
      <w:pPr>
        <w:autoSpaceDE w:val="0"/>
        <w:autoSpaceDN w:val="0"/>
        <w:adjustRightInd w:val="0"/>
        <w:jc w:val="both"/>
        <w:rPr>
          <w:rFonts w:ascii="Calibri" w:hAnsi="Calibri" w:cs="Calibri"/>
          <w:kern w:val="0"/>
          <w:lang w:val="en-US"/>
        </w:rPr>
      </w:pPr>
    </w:p>
    <w:p w14:paraId="7E5F8968" w14:textId="75A2BCEF" w:rsidR="00F60DB1" w:rsidRPr="009011A8" w:rsidRDefault="0054308B" w:rsidP="009011A8">
      <w:pPr>
        <w:autoSpaceDE w:val="0"/>
        <w:autoSpaceDN w:val="0"/>
        <w:adjustRightInd w:val="0"/>
        <w:ind w:firstLine="720"/>
        <w:jc w:val="both"/>
        <w:rPr>
          <w:rFonts w:ascii="Calibri" w:hAnsi="Calibri" w:cs="Calibri"/>
          <w:kern w:val="0"/>
          <w:lang w:val="en-US"/>
        </w:rPr>
      </w:pPr>
      <w:r w:rsidRPr="009011A8">
        <w:rPr>
          <w:rFonts w:ascii="Calibri" w:hAnsi="Calibri" w:cs="Calibri"/>
          <w:kern w:val="0"/>
          <w:lang w:val="en-US"/>
        </w:rPr>
        <w:t>To practice law more closely got hired as Junior Associate at Al Amr Bin Ali &amp; Partners Law Firm (ABPLF) which provides local and international clients with legal support services. This position made me gain a lot of experience and skills due to the undivided departments where the firm was not divided into departments, which increased me the opportunity to engage in many legal matters and provide many services to the client including representation in judicial hearings, providing legal advice in various areas of law and incorporation local and foreign companies.</w:t>
      </w:r>
    </w:p>
    <w:p w14:paraId="7F370AE4" w14:textId="77777777" w:rsidR="0054308B" w:rsidRPr="009011A8" w:rsidRDefault="0054308B" w:rsidP="009011A8">
      <w:pPr>
        <w:autoSpaceDE w:val="0"/>
        <w:autoSpaceDN w:val="0"/>
        <w:adjustRightInd w:val="0"/>
        <w:jc w:val="both"/>
        <w:rPr>
          <w:rFonts w:ascii="Calibri" w:hAnsi="Calibri" w:cs="Calibri"/>
          <w:lang w:val="en-US"/>
        </w:rPr>
      </w:pPr>
    </w:p>
    <w:p w14:paraId="431A0EAA" w14:textId="012B3A72" w:rsidR="008C26C2" w:rsidRPr="009011A8" w:rsidRDefault="00E44867" w:rsidP="009011A8">
      <w:pPr>
        <w:autoSpaceDE w:val="0"/>
        <w:autoSpaceDN w:val="0"/>
        <w:adjustRightInd w:val="0"/>
        <w:ind w:firstLine="720"/>
        <w:jc w:val="both"/>
        <w:rPr>
          <w:rFonts w:ascii="Calibri" w:hAnsi="Calibri" w:cs="Calibri"/>
          <w:kern w:val="0"/>
        </w:rPr>
      </w:pPr>
      <w:r w:rsidRPr="009011A8">
        <w:rPr>
          <w:rFonts w:ascii="Calibri" w:hAnsi="Calibri" w:cs="Calibri"/>
          <w:lang w:val="en-US"/>
        </w:rPr>
        <w:t xml:space="preserve">My writing experience has increased significantly due to the legal memorandum that </w:t>
      </w:r>
      <w:r w:rsidR="00F60DB1" w:rsidRPr="009011A8">
        <w:rPr>
          <w:rFonts w:ascii="Calibri" w:hAnsi="Calibri" w:cs="Calibri"/>
          <w:lang w:val="en-US"/>
        </w:rPr>
        <w:t>I submit</w:t>
      </w:r>
      <w:r w:rsidRPr="009011A8">
        <w:rPr>
          <w:rFonts w:ascii="Calibri" w:hAnsi="Calibri" w:cs="Calibri"/>
          <w:lang w:val="en-US"/>
        </w:rPr>
        <w:t xml:space="preserve"> in judicial hearings and I have discovered that it is one of my talents, as well as meeting and communicating with clients has enhanced my social intelligence characteristic which is very useful in the field.</w:t>
      </w:r>
      <w:r w:rsidR="00F60DB1" w:rsidRPr="009011A8">
        <w:rPr>
          <w:rFonts w:ascii="Calibri" w:hAnsi="Calibri" w:cs="Calibri"/>
          <w:lang w:val="en-US"/>
        </w:rPr>
        <w:t xml:space="preserve"> </w:t>
      </w:r>
      <w:r w:rsidRPr="009011A8">
        <w:rPr>
          <w:rFonts w:ascii="Calibri" w:hAnsi="Calibri" w:cs="Calibri"/>
          <w:lang w:val="en-US"/>
        </w:rPr>
        <w:t xml:space="preserve">I attended more than 300 court hearings at various judicial levels and won judicial </w:t>
      </w:r>
      <w:r w:rsidR="00F60DB1" w:rsidRPr="009011A8">
        <w:rPr>
          <w:rFonts w:ascii="Calibri" w:hAnsi="Calibri" w:cs="Calibri"/>
          <w:lang w:val="en-US"/>
        </w:rPr>
        <w:t>rulings</w:t>
      </w:r>
      <w:r w:rsidRPr="009011A8">
        <w:rPr>
          <w:rFonts w:ascii="Calibri" w:hAnsi="Calibri" w:cs="Calibri"/>
          <w:lang w:val="en-US"/>
        </w:rPr>
        <w:t xml:space="preserve"> against </w:t>
      </w:r>
      <w:r w:rsidR="00F60DB1" w:rsidRPr="009011A8">
        <w:rPr>
          <w:rFonts w:ascii="Calibri" w:hAnsi="Calibri" w:cs="Calibri"/>
          <w:lang w:val="en-US"/>
        </w:rPr>
        <w:t xml:space="preserve">many </w:t>
      </w:r>
      <w:r w:rsidRPr="009011A8">
        <w:rPr>
          <w:rFonts w:ascii="Calibri" w:hAnsi="Calibri" w:cs="Calibri"/>
          <w:lang w:val="en-US"/>
        </w:rPr>
        <w:t>companies and governmental entities</w:t>
      </w:r>
      <w:r w:rsidR="00F60DB1" w:rsidRPr="009011A8">
        <w:rPr>
          <w:rFonts w:ascii="Calibri" w:hAnsi="Calibri" w:cs="Calibri"/>
          <w:lang w:val="en-US"/>
        </w:rPr>
        <w:t>,</w:t>
      </w:r>
      <w:r w:rsidRPr="009011A8">
        <w:rPr>
          <w:rFonts w:ascii="Calibri" w:hAnsi="Calibri" w:cs="Calibri"/>
          <w:lang w:val="en-US"/>
        </w:rPr>
        <w:t xml:space="preserve"> </w:t>
      </w:r>
      <w:r w:rsidR="00F60DB1" w:rsidRPr="009011A8">
        <w:rPr>
          <w:rFonts w:ascii="Calibri" w:hAnsi="Calibri" w:cs="Calibri"/>
          <w:lang w:val="en-US"/>
        </w:rPr>
        <w:t>plus</w:t>
      </w:r>
      <w:r w:rsidRPr="009011A8">
        <w:rPr>
          <w:rFonts w:ascii="Calibri" w:hAnsi="Calibri" w:cs="Calibri"/>
          <w:lang w:val="en-US"/>
        </w:rPr>
        <w:t xml:space="preserve"> provided more than 50  legal advice</w:t>
      </w:r>
      <w:r w:rsidR="00F60DB1" w:rsidRPr="009011A8">
        <w:rPr>
          <w:rFonts w:ascii="Calibri" w:hAnsi="Calibri" w:cs="Calibri"/>
          <w:kern w:val="0"/>
          <w:lang w:val="en-US"/>
        </w:rPr>
        <w:t xml:space="preserve"> and </w:t>
      </w:r>
      <w:r w:rsidR="008C26C2" w:rsidRPr="009011A8">
        <w:rPr>
          <w:rFonts w:ascii="Calibri" w:hAnsi="Calibri" w:cs="Calibri"/>
          <w:kern w:val="0"/>
          <w:lang w:val="en-US"/>
        </w:rPr>
        <w:t xml:space="preserve">received 100 hours of training </w:t>
      </w:r>
      <w:r w:rsidR="00F60DB1" w:rsidRPr="009011A8">
        <w:rPr>
          <w:rFonts w:ascii="Calibri" w:hAnsi="Calibri" w:cs="Calibri"/>
          <w:kern w:val="0"/>
          <w:lang w:val="en-US"/>
        </w:rPr>
        <w:t>courses offered by judges at the Ministry of Justice in Saudi Arabia.</w:t>
      </w:r>
    </w:p>
    <w:p w14:paraId="0A88A091" w14:textId="77777777" w:rsidR="008C26C2" w:rsidRPr="009011A8" w:rsidRDefault="008C26C2" w:rsidP="009011A8">
      <w:pPr>
        <w:pStyle w:val="p2"/>
        <w:jc w:val="both"/>
        <w:rPr>
          <w:rFonts w:ascii="Calibri" w:hAnsi="Calibri" w:cs="Calibri"/>
          <w:lang w:val="en-US"/>
        </w:rPr>
      </w:pPr>
    </w:p>
    <w:p w14:paraId="46E3F502" w14:textId="77777777" w:rsidR="000F38D6" w:rsidRPr="009011A8" w:rsidRDefault="000F38D6" w:rsidP="009011A8">
      <w:pPr>
        <w:pStyle w:val="p2"/>
        <w:ind w:firstLine="720"/>
        <w:jc w:val="both"/>
        <w:rPr>
          <w:rFonts w:ascii="Calibri" w:eastAsiaTheme="minorHAnsi" w:hAnsi="Calibri" w:cs="Calibri"/>
          <w:lang w:val="en-US"/>
          <w14:ligatures w14:val="standardContextual"/>
        </w:rPr>
      </w:pPr>
      <w:r w:rsidRPr="009011A8">
        <w:rPr>
          <w:rFonts w:ascii="Calibri" w:eastAsiaTheme="minorHAnsi" w:hAnsi="Calibri" w:cs="Calibri"/>
          <w:lang w:val="en-US"/>
          <w14:ligatures w14:val="standardContextual"/>
        </w:rPr>
        <w:t>According to Saudi regulations, I am eligible for a lawyer's license and currently, I am in the process of finalizing my second year of practice.</w:t>
      </w:r>
    </w:p>
    <w:p w14:paraId="21728279" w14:textId="77777777" w:rsidR="000F38D6" w:rsidRPr="009011A8" w:rsidRDefault="000F38D6" w:rsidP="009011A8">
      <w:pPr>
        <w:pStyle w:val="p2"/>
        <w:jc w:val="both"/>
        <w:rPr>
          <w:rFonts w:ascii="Calibri" w:eastAsiaTheme="minorHAnsi" w:hAnsi="Calibri" w:cs="Calibri"/>
          <w:lang w:val="en-US"/>
          <w14:ligatures w14:val="standardContextual"/>
        </w:rPr>
      </w:pPr>
    </w:p>
    <w:p w14:paraId="4420D758" w14:textId="5C697DD7" w:rsidR="00CF531A" w:rsidRPr="00570956" w:rsidRDefault="000F38D6" w:rsidP="00570956">
      <w:pPr>
        <w:pStyle w:val="p2"/>
        <w:ind w:firstLine="720"/>
        <w:jc w:val="both"/>
        <w:rPr>
          <w:rFonts w:ascii="Calibri" w:eastAsiaTheme="minorHAnsi" w:hAnsi="Calibri" w:cs="Calibri"/>
          <w:lang w:val="en-US"/>
          <w14:ligatures w14:val="standardContextual"/>
        </w:rPr>
      </w:pPr>
      <w:r w:rsidRPr="009011A8">
        <w:rPr>
          <w:rFonts w:ascii="Calibri" w:eastAsiaTheme="minorHAnsi" w:hAnsi="Calibri" w:cs="Calibri"/>
          <w:lang w:val="en-US"/>
          <w14:ligatures w14:val="standardContextual"/>
        </w:rPr>
        <w:t xml:space="preserve">Among all the various fields in law, Intellectual Property is unique in the way it protects the right’s owner and this got my interest in many ways which I am eager to learn and have more knowledge about. Finally, there is a famous phrase that says: </w:t>
      </w:r>
      <w:bookmarkStart w:id="0" w:name="OLE_LINK14"/>
      <w:bookmarkStart w:id="1" w:name="OLE_LINK15"/>
      <w:r w:rsidRPr="009011A8">
        <w:rPr>
          <w:rFonts w:ascii="Calibri" w:eastAsiaTheme="minorHAnsi" w:hAnsi="Calibri" w:cs="Calibri"/>
          <w:lang w:val="en-US"/>
          <w14:ligatures w14:val="standardContextual"/>
        </w:rPr>
        <w:t xml:space="preserve">The law does not protect the ignorant </w:t>
      </w:r>
      <w:bookmarkEnd w:id="0"/>
      <w:bookmarkEnd w:id="1"/>
      <w:r w:rsidRPr="009011A8">
        <w:rPr>
          <w:rFonts w:ascii="Calibri" w:eastAsiaTheme="minorHAnsi" w:hAnsi="Calibri" w:cs="Calibri"/>
          <w:lang w:val="en-US"/>
          <w14:ligatures w14:val="standardContextual"/>
        </w:rPr>
        <w:t>and I seek to learn not to be one of them and try to help people with my knowledge.</w:t>
      </w:r>
    </w:p>
    <w:sectPr w:rsidR="00CF531A" w:rsidRPr="00570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34EB0"/>
    <w:multiLevelType w:val="multilevel"/>
    <w:tmpl w:val="9558D3C6"/>
    <w:lvl w:ilvl="0">
      <w:start w:val="1"/>
      <w:numFmt w:val="bullet"/>
      <w:lvlText w:val="o"/>
      <w:lvlJc w:val="left"/>
      <w:pPr>
        <w:ind w:left="36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12E50"/>
    <w:multiLevelType w:val="hybridMultilevel"/>
    <w:tmpl w:val="C9BE01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4559395">
    <w:abstractNumId w:val="0"/>
  </w:num>
  <w:num w:numId="2" w16cid:durableId="238756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39"/>
    <w:rsid w:val="000A264F"/>
    <w:rsid w:val="000F38D6"/>
    <w:rsid w:val="001816D2"/>
    <w:rsid w:val="001E32A4"/>
    <w:rsid w:val="00212613"/>
    <w:rsid w:val="00213BEF"/>
    <w:rsid w:val="002259DD"/>
    <w:rsid w:val="0030647A"/>
    <w:rsid w:val="00386D73"/>
    <w:rsid w:val="0054308B"/>
    <w:rsid w:val="00570956"/>
    <w:rsid w:val="005E7513"/>
    <w:rsid w:val="006B007E"/>
    <w:rsid w:val="0075543C"/>
    <w:rsid w:val="00765174"/>
    <w:rsid w:val="00815AD6"/>
    <w:rsid w:val="00880446"/>
    <w:rsid w:val="00892799"/>
    <w:rsid w:val="008C26C2"/>
    <w:rsid w:val="009011A8"/>
    <w:rsid w:val="009959B0"/>
    <w:rsid w:val="009A2C7F"/>
    <w:rsid w:val="00A6252F"/>
    <w:rsid w:val="00AA0CD7"/>
    <w:rsid w:val="00B82FA6"/>
    <w:rsid w:val="00C17B24"/>
    <w:rsid w:val="00C21B20"/>
    <w:rsid w:val="00C77146"/>
    <w:rsid w:val="00CE2A39"/>
    <w:rsid w:val="00CF531A"/>
    <w:rsid w:val="00D02ED7"/>
    <w:rsid w:val="00D14EB0"/>
    <w:rsid w:val="00D4774C"/>
    <w:rsid w:val="00D85ADA"/>
    <w:rsid w:val="00DD3F47"/>
    <w:rsid w:val="00E01DC4"/>
    <w:rsid w:val="00E44867"/>
    <w:rsid w:val="00EE0443"/>
    <w:rsid w:val="00F60DB1"/>
    <w:rsid w:val="00FF4326"/>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0CB569D3"/>
  <w15:chartTrackingRefBased/>
  <w15:docId w15:val="{6A3E3C47-1B0C-E64A-8AFD-2E0F7EF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21B20"/>
    <w:rPr>
      <w:rFonts w:ascii=".AppleSystemUIFont" w:eastAsia="Times New Roman" w:hAnsi=".AppleSystemUIFont" w:cs="Times New Roman"/>
      <w:kern w:val="0"/>
      <w14:ligatures w14:val="none"/>
    </w:rPr>
  </w:style>
  <w:style w:type="character" w:customStyle="1" w:styleId="s1">
    <w:name w:val="s1"/>
    <w:basedOn w:val="DefaultParagraphFont"/>
    <w:rsid w:val="00C21B20"/>
    <w:rPr>
      <w:rFonts w:ascii="UICTFontTextStyleBody" w:hAnsi="UICTFontTextStyleBody" w:hint="default"/>
      <w:b w:val="0"/>
      <w:bCs w:val="0"/>
      <w:i w:val="0"/>
      <w:iCs w:val="0"/>
      <w:sz w:val="24"/>
      <w:szCs w:val="24"/>
    </w:rPr>
  </w:style>
  <w:style w:type="character" w:customStyle="1" w:styleId="apple-converted-space">
    <w:name w:val="apple-converted-space"/>
    <w:basedOn w:val="DefaultParagraphFont"/>
    <w:rsid w:val="00C21B20"/>
  </w:style>
  <w:style w:type="paragraph" w:customStyle="1" w:styleId="p2">
    <w:name w:val="p2"/>
    <w:basedOn w:val="Normal"/>
    <w:rsid w:val="00D02ED7"/>
    <w:rPr>
      <w:rFonts w:ascii=".AppleSystemUIFont" w:eastAsia="Times New Roman" w:hAnsi=".AppleSystemUIFont" w:cs="Times New Roman"/>
      <w:kern w:val="0"/>
      <w14:ligatures w14:val="none"/>
    </w:rPr>
  </w:style>
  <w:style w:type="paragraph" w:styleId="ListParagraph">
    <w:name w:val="List Paragraph"/>
    <w:basedOn w:val="Normal"/>
    <w:uiPriority w:val="34"/>
    <w:qFormat/>
    <w:rsid w:val="00D4774C"/>
    <w:pPr>
      <w:spacing w:after="160" w:line="259" w:lineRule="auto"/>
      <w:ind w:left="720"/>
      <w:contextualSpacing/>
    </w:pPr>
    <w:rPr>
      <w:kern w:val="0"/>
      <w:sz w:val="22"/>
      <w:szCs w:val="22"/>
      <w:lang w:val="en-US"/>
      <w14:ligatures w14:val="none"/>
    </w:rPr>
  </w:style>
  <w:style w:type="paragraph" w:styleId="NormalWeb">
    <w:name w:val="Normal (Web)"/>
    <w:basedOn w:val="Normal"/>
    <w:uiPriority w:val="99"/>
    <w:semiHidden/>
    <w:unhideWhenUsed/>
    <w:rsid w:val="00CF531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F531A"/>
    <w:rPr>
      <w:color w:val="0000FF"/>
      <w:u w:val="single"/>
    </w:rPr>
  </w:style>
  <w:style w:type="character" w:customStyle="1" w:styleId="p21">
    <w:name w:val="p21"/>
    <w:basedOn w:val="DefaultParagraphFont"/>
    <w:rsid w:val="00CF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0728">
      <w:bodyDiv w:val="1"/>
      <w:marLeft w:val="0"/>
      <w:marRight w:val="0"/>
      <w:marTop w:val="0"/>
      <w:marBottom w:val="0"/>
      <w:divBdr>
        <w:top w:val="none" w:sz="0" w:space="0" w:color="auto"/>
        <w:left w:val="none" w:sz="0" w:space="0" w:color="auto"/>
        <w:bottom w:val="none" w:sz="0" w:space="0" w:color="auto"/>
        <w:right w:val="none" w:sz="0" w:space="0" w:color="auto"/>
      </w:divBdr>
    </w:div>
    <w:div w:id="1346009868">
      <w:bodyDiv w:val="1"/>
      <w:marLeft w:val="0"/>
      <w:marRight w:val="0"/>
      <w:marTop w:val="0"/>
      <w:marBottom w:val="0"/>
      <w:divBdr>
        <w:top w:val="none" w:sz="0" w:space="0" w:color="auto"/>
        <w:left w:val="none" w:sz="0" w:space="0" w:color="auto"/>
        <w:bottom w:val="none" w:sz="0" w:space="0" w:color="auto"/>
        <w:right w:val="none" w:sz="0" w:space="0" w:color="auto"/>
      </w:divBdr>
    </w:div>
    <w:div w:id="1540557198">
      <w:bodyDiv w:val="1"/>
      <w:marLeft w:val="0"/>
      <w:marRight w:val="0"/>
      <w:marTop w:val="0"/>
      <w:marBottom w:val="0"/>
      <w:divBdr>
        <w:top w:val="none" w:sz="0" w:space="0" w:color="auto"/>
        <w:left w:val="none" w:sz="0" w:space="0" w:color="auto"/>
        <w:bottom w:val="none" w:sz="0" w:space="0" w:color="auto"/>
        <w:right w:val="none" w:sz="0" w:space="0" w:color="auto"/>
      </w:divBdr>
    </w:div>
    <w:div w:id="1811899118">
      <w:bodyDiv w:val="1"/>
      <w:marLeft w:val="0"/>
      <w:marRight w:val="0"/>
      <w:marTop w:val="0"/>
      <w:marBottom w:val="0"/>
      <w:divBdr>
        <w:top w:val="none" w:sz="0" w:space="0" w:color="auto"/>
        <w:left w:val="none" w:sz="0" w:space="0" w:color="auto"/>
        <w:bottom w:val="none" w:sz="0" w:space="0" w:color="auto"/>
        <w:right w:val="none" w:sz="0" w:space="0" w:color="auto"/>
      </w:divBdr>
    </w:div>
    <w:div w:id="20585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 Alsadoun</dc:creator>
  <cp:keywords/>
  <dc:description/>
  <cp:lastModifiedBy>Fai Alsadoun</cp:lastModifiedBy>
  <cp:revision>49</cp:revision>
  <dcterms:created xsi:type="dcterms:W3CDTF">2022-12-02T15:21:00Z</dcterms:created>
  <dcterms:modified xsi:type="dcterms:W3CDTF">2022-12-06T23:29:00Z</dcterms:modified>
</cp:coreProperties>
</file>