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244C" w14:textId="7684214E" w:rsidR="00C10942" w:rsidRDefault="00F546D7">
      <w:pPr>
        <w:rPr>
          <w:rFonts w:hint="cs"/>
          <w:rtl/>
        </w:rPr>
      </w:pPr>
    </w:p>
    <w:p w14:paraId="7D876438" w14:textId="77777777" w:rsidR="00F546D7" w:rsidRPr="008E3AC2" w:rsidRDefault="00F546D7" w:rsidP="00F546D7">
      <w:pPr>
        <w:contextualSpacing/>
        <w:mirrorIndents/>
        <w:jc w:val="center"/>
        <w:rPr>
          <w:b/>
          <w:bCs/>
        </w:rPr>
      </w:pPr>
      <w:r>
        <w:rPr>
          <w:rtl/>
        </w:rPr>
        <w:tab/>
      </w:r>
      <w:r>
        <w:rPr>
          <w:b/>
          <w:bCs/>
        </w:rPr>
        <w:t>The Benefit of Studying a Master Degree in Britain</w:t>
      </w:r>
    </w:p>
    <w:p w14:paraId="4E1CA1D8" w14:textId="77777777" w:rsidR="00F546D7" w:rsidRDefault="00F546D7" w:rsidP="00F546D7">
      <w:pPr>
        <w:contextualSpacing/>
        <w:mirrorIndents/>
      </w:pPr>
    </w:p>
    <w:p w14:paraId="3B79ABB8" w14:textId="77777777" w:rsidR="00F546D7" w:rsidRDefault="00F546D7" w:rsidP="00F546D7">
      <w:pPr>
        <w:contextualSpacing/>
        <w:mirrorIndents/>
        <w:jc w:val="both"/>
      </w:pPr>
      <w:r>
        <w:t xml:space="preserve">I graduated from King Saud University with a B.Sc. in Engineering, and from Imam Muhammad ibn Saud with a B.A. in Islamic Studies. The training courses I attended or organised in the fields of administration and engineering, as well as the management of non-profit making organizations total more than 1,000 hours. I feel that I need to develop and endorse my experience in this field by a post-graduate degree which will increase my knowledge, enhance my experience and hopefully help me to improve my status at work. What will most probably help me to be accepted at a British university is that I have studied in two well established universities and gained more than 8-year professional experience, in addition to my voluntary work. I have presented several research papers and working papers in a number of countries and received several international prizes. I was also awarded a prize for the best idea in projects of Information Technology. However, I feel that my strong points are: project management, management of non-profit making organizations, management of knowledge, as well as skills of leadership and public speaking. I had studied English Britain and visited the country more than 20 times. This makes me well familiar with the British society and its norms.  </w:t>
      </w:r>
    </w:p>
    <w:p w14:paraId="45FEA00D" w14:textId="45BD79ED" w:rsidR="00F546D7" w:rsidRPr="00F546D7" w:rsidRDefault="00F546D7" w:rsidP="00F546D7">
      <w:pPr>
        <w:tabs>
          <w:tab w:val="left" w:pos="5882"/>
        </w:tabs>
      </w:pPr>
    </w:p>
    <w:sectPr w:rsidR="00F546D7" w:rsidRPr="00F546D7" w:rsidSect="00673D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D7"/>
    <w:rsid w:val="00673DBD"/>
    <w:rsid w:val="00AB0461"/>
    <w:rsid w:val="00CA4F28"/>
    <w:rsid w:val="00F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A8D04"/>
  <w15:chartTrackingRefBased/>
  <w15:docId w15:val="{7C958CF6-9E0A-408A-B343-D4CC81A8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D7"/>
    <w:rPr>
      <w:rFonts w:ascii="Times New Roman" w:hAnsi="Times New Roman" w:cstheme="minorBidi"/>
      <w:sz w:val="26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Basel Alfozan</dc:creator>
  <cp:keywords/>
  <dc:description/>
  <cp:lastModifiedBy>Basel Alfozan</cp:lastModifiedBy>
  <cp:revision>1</cp:revision>
  <dcterms:created xsi:type="dcterms:W3CDTF">2022-05-04T07:33:00Z</dcterms:created>
  <dcterms:modified xsi:type="dcterms:W3CDTF">2022-05-04T07:33:00Z</dcterms:modified>
</cp:coreProperties>
</file>