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A8D75" w14:textId="1868A570" w:rsidR="00DE08A3" w:rsidRPr="00DE08A3" w:rsidRDefault="00DE08A3" w:rsidP="00DE08A3">
      <w:pPr>
        <w:jc w:val="center"/>
        <w:rPr>
          <w:rFonts w:ascii="-webkit-standard" w:eastAsia="Times New Roman" w:hAnsi="-webkit-standard" w:cs="Times New Roman"/>
          <w:color w:val="000000"/>
          <w:lang w:eastAsia="en-GB"/>
        </w:rPr>
      </w:pPr>
      <w:r>
        <w:rPr>
          <w:rFonts w:ascii="Times" w:eastAsia="Times New Roman" w:hAnsi="Times" w:cs="Times New Roman"/>
          <w:color w:val="000000"/>
          <w:lang w:eastAsia="en-GB"/>
        </w:rPr>
        <w:t>A</w:t>
      </w:r>
      <w:r w:rsidRPr="00DE08A3">
        <w:rPr>
          <w:rFonts w:ascii="Times" w:eastAsia="Times New Roman" w:hAnsi="Times" w:cs="Times New Roman"/>
          <w:color w:val="000000"/>
          <w:lang w:eastAsia="en-GB"/>
        </w:rPr>
        <w:t>rchitecture integrates the aspects of design elements, building's needs, structural features, and aesthetics. The fact that architecture synthesizes technological, scientific, and artistic fields of study to provide utility, comfort, and beauty has greatly motivated my passion in pursuing it. I aspire to participate in the process of envisioning a structure and turning it into reality. Climate change has inspired my dream of becoming an architect. Since climate change has been attributed to the design problem, I would like to be at the forefront of promoting sustainability by facilitating the construction of buildings that utilize minimum or no fossil fuels. Therefore, I seek opportunities to participate in architectural projects that promote sustainability and accessibility.</w:t>
      </w:r>
    </w:p>
    <w:p w14:paraId="2AC1C767" w14:textId="77777777" w:rsidR="00DE08A3" w:rsidRPr="00DE08A3" w:rsidRDefault="00DE08A3" w:rsidP="00DE08A3">
      <w:pPr>
        <w:rPr>
          <w:rFonts w:ascii="Times New Roman" w:eastAsia="Times New Roman" w:hAnsi="Times New Roman" w:cs="Times New Roman"/>
          <w:lang w:eastAsia="en-GB"/>
        </w:rPr>
      </w:pPr>
    </w:p>
    <w:p w14:paraId="0C2DAA33" w14:textId="77777777" w:rsidR="00DE08A3" w:rsidRDefault="00DE08A3" w:rsidP="00DE08A3">
      <w:pPr>
        <w:jc w:val="center"/>
      </w:pPr>
    </w:p>
    <w:p w14:paraId="137B82ED" w14:textId="77777777" w:rsidR="00DE08A3" w:rsidRDefault="00DE08A3" w:rsidP="00DE08A3">
      <w:pPr>
        <w:jc w:val="center"/>
      </w:pPr>
    </w:p>
    <w:p w14:paraId="7CCC0B85" w14:textId="019F86B8" w:rsidR="00D47EC5" w:rsidRDefault="00DE08A3" w:rsidP="00DE08A3">
      <w:pPr>
        <w:jc w:val="center"/>
      </w:pPr>
      <w:r>
        <w:rPr>
          <w:noProof/>
        </w:rPr>
        <w:drawing>
          <wp:inline distT="0" distB="0" distL="0" distR="0" wp14:anchorId="7D1FF56A" wp14:editId="6DFA8DD0">
            <wp:extent cx="2170749" cy="2913893"/>
            <wp:effectExtent l="0" t="0" r="1270" b="0"/>
            <wp:docPr id="1" name="Picture 1"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inedraw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91140" cy="2941265"/>
                    </a:xfrm>
                    <a:prstGeom prst="rect">
                      <a:avLst/>
                    </a:prstGeom>
                  </pic:spPr>
                </pic:pic>
              </a:graphicData>
            </a:graphic>
          </wp:inline>
        </w:drawing>
      </w:r>
    </w:p>
    <w:p w14:paraId="5FFFE9D4" w14:textId="77BA5191" w:rsidR="00DE08A3" w:rsidRDefault="00DE08A3" w:rsidP="00DE08A3">
      <w:pPr>
        <w:jc w:val="center"/>
      </w:pPr>
    </w:p>
    <w:p w14:paraId="3C863793" w14:textId="72E3B494" w:rsidR="00DE08A3" w:rsidRDefault="00DE08A3" w:rsidP="00DE08A3">
      <w:pPr>
        <w:pStyle w:val="NormalWeb"/>
        <w:spacing w:before="0" w:beforeAutospacing="0" w:after="0" w:afterAutospacing="0"/>
        <w:jc w:val="center"/>
        <w:rPr>
          <w:rFonts w:ascii="-webkit-standard" w:hAnsi="-webkit-standard"/>
          <w:color w:val="000000"/>
        </w:rPr>
      </w:pPr>
      <w:r>
        <w:rPr>
          <w:rFonts w:ascii="Times" w:hAnsi="Times"/>
          <w:color w:val="000000"/>
        </w:rPr>
        <w:t xml:space="preserve">Zaha </w:t>
      </w:r>
      <w:proofErr w:type="spellStart"/>
      <w:r>
        <w:rPr>
          <w:rFonts w:ascii="Times" w:hAnsi="Times"/>
          <w:color w:val="000000"/>
        </w:rPr>
        <w:t>hadid’s</w:t>
      </w:r>
      <w:proofErr w:type="spellEnd"/>
      <w:r>
        <w:rPr>
          <w:rFonts w:ascii="Times" w:hAnsi="Times"/>
          <w:color w:val="000000"/>
        </w:rPr>
        <w:t xml:space="preserve"> buildings really inspired me with her artistic vision into creating more buildings and designs and I chose </w:t>
      </w:r>
      <w:r w:rsidR="00D0128E">
        <w:rPr>
          <w:rFonts w:ascii="Times" w:hAnsi="Times"/>
          <w:color w:val="000000"/>
        </w:rPr>
        <w:t xml:space="preserve">Cardiff </w:t>
      </w:r>
      <w:r>
        <w:rPr>
          <w:rFonts w:ascii="Times" w:hAnsi="Times"/>
          <w:color w:val="000000"/>
        </w:rPr>
        <w:t xml:space="preserve">university because it really </w:t>
      </w:r>
      <w:proofErr w:type="gramStart"/>
      <w:r>
        <w:rPr>
          <w:rFonts w:ascii="Times" w:hAnsi="Times"/>
          <w:color w:val="000000"/>
        </w:rPr>
        <w:t>fulfil</w:t>
      </w:r>
      <w:proofErr w:type="gramEnd"/>
      <w:r>
        <w:rPr>
          <w:rFonts w:ascii="Times" w:hAnsi="Times"/>
          <w:color w:val="000000"/>
        </w:rPr>
        <w:t xml:space="preserve"> all my architect needs and to learn the foundation of architecture. I think bringing what I will learn at</w:t>
      </w:r>
      <w:r w:rsidR="00D0128E">
        <w:rPr>
          <w:rFonts w:ascii="Times" w:hAnsi="Times"/>
          <w:color w:val="000000"/>
        </w:rPr>
        <w:t xml:space="preserve"> Cardiff</w:t>
      </w:r>
      <w:r>
        <w:rPr>
          <w:rFonts w:ascii="Times" w:hAnsi="Times"/>
          <w:color w:val="000000"/>
        </w:rPr>
        <w:t xml:space="preserve"> </w:t>
      </w:r>
      <w:r w:rsidR="00D0128E">
        <w:rPr>
          <w:rFonts w:ascii="Times" w:hAnsi="Times"/>
          <w:color w:val="000000"/>
        </w:rPr>
        <w:t>university</w:t>
      </w:r>
      <w:r>
        <w:rPr>
          <w:rFonts w:ascii="Times" w:hAnsi="Times"/>
          <w:color w:val="000000"/>
        </w:rPr>
        <w:t xml:space="preserve"> to my home country will be such an honour. Growing up amongst many uniform, dull houses, I wasn't surrounded by architectural wonders; so, as a child whenever my parents took me out to cities like London, I would gaze up at the towering skyscrapers, archaic themed buildings and monuments both modern and antiquated. I was stunned. Of course, though back then they were nothing but pretty houses and tall, shiny towers to me. It's only recently that I discovered a passion for architecture. In developing my passion for architecture, I have found myself constantly growing my potential so that I can achieve the necessary requirements and experience. Since architecture is more environmentally conscious, I have worked towards understanding how building impacts the environment</w:t>
      </w:r>
    </w:p>
    <w:p w14:paraId="040EC491" w14:textId="77777777" w:rsidR="00DE08A3" w:rsidRDefault="00DE08A3" w:rsidP="00DE08A3">
      <w:pPr>
        <w:pStyle w:val="NormalWeb"/>
        <w:spacing w:before="0" w:beforeAutospacing="0" w:after="0" w:afterAutospacing="0"/>
        <w:jc w:val="center"/>
        <w:rPr>
          <w:rFonts w:ascii="-webkit-standard" w:hAnsi="-webkit-standard"/>
          <w:color w:val="000000"/>
        </w:rPr>
      </w:pPr>
      <w:r>
        <w:rPr>
          <w:rFonts w:ascii="Times" w:hAnsi="Times"/>
          <w:color w:val="000000"/>
        </w:rPr>
        <w:t>and the necessary measures that can be undertaken to ensure minimal environmental impact.</w:t>
      </w:r>
    </w:p>
    <w:p w14:paraId="41D80E07" w14:textId="26987E0D" w:rsidR="00DE08A3" w:rsidRDefault="00DE08A3" w:rsidP="00DE08A3">
      <w:pPr>
        <w:jc w:val="center"/>
      </w:pPr>
      <w:r>
        <w:rPr>
          <w:noProof/>
        </w:rPr>
        <w:drawing>
          <wp:inline distT="0" distB="0" distL="0" distR="0" wp14:anchorId="32A7D3F1" wp14:editId="384412F8">
            <wp:extent cx="2180590" cy="3242860"/>
            <wp:effectExtent l="0" t="0" r="3810" b="0"/>
            <wp:docPr id="2" name="Picture 2"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inedraw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2699" cy="3275740"/>
                    </a:xfrm>
                    <a:prstGeom prst="rect">
                      <a:avLst/>
                    </a:prstGeom>
                  </pic:spPr>
                </pic:pic>
              </a:graphicData>
            </a:graphic>
          </wp:inline>
        </w:drawing>
      </w:r>
    </w:p>
    <w:p w14:paraId="432876EA" w14:textId="535CD867" w:rsidR="00DE08A3" w:rsidRDefault="00DE08A3" w:rsidP="00DE08A3">
      <w:pPr>
        <w:jc w:val="center"/>
        <w:rPr>
          <w:rFonts w:asciiTheme="majorBidi" w:hAnsiTheme="majorBidi" w:cstheme="majorBidi"/>
        </w:rPr>
      </w:pPr>
      <w:r w:rsidRPr="00DE08A3">
        <w:rPr>
          <w:rFonts w:asciiTheme="majorBidi" w:hAnsiTheme="majorBidi" w:cstheme="majorBidi"/>
        </w:rPr>
        <w:t>“</w:t>
      </w:r>
      <w:proofErr w:type="gramStart"/>
      <w:r w:rsidRPr="00DE08A3">
        <w:rPr>
          <w:rFonts w:asciiTheme="majorBidi" w:hAnsiTheme="majorBidi" w:cstheme="majorBidi"/>
        </w:rPr>
        <w:t>wasted</w:t>
      </w:r>
      <w:proofErr w:type="gramEnd"/>
      <w:r w:rsidRPr="00DE08A3">
        <w:rPr>
          <w:rFonts w:asciiTheme="majorBidi" w:hAnsiTheme="majorBidi" w:cstheme="majorBidi"/>
        </w:rPr>
        <w:t xml:space="preserve"> potential”</w:t>
      </w:r>
    </w:p>
    <w:p w14:paraId="2BE6D976" w14:textId="523148E0" w:rsidR="00DE08A3" w:rsidRDefault="00DE08A3" w:rsidP="00DE08A3">
      <w:pPr>
        <w:jc w:val="center"/>
        <w:rPr>
          <w:rFonts w:asciiTheme="majorBidi" w:hAnsiTheme="majorBidi" w:cstheme="majorBidi"/>
        </w:rPr>
      </w:pPr>
    </w:p>
    <w:p w14:paraId="47C59E61" w14:textId="4CA7D5CE" w:rsidR="00DE08A3" w:rsidRDefault="00DE08A3" w:rsidP="00DE08A3">
      <w:pPr>
        <w:jc w:val="center"/>
        <w:rPr>
          <w:rFonts w:asciiTheme="majorBidi" w:hAnsiTheme="majorBidi" w:cstheme="majorBidi"/>
        </w:rPr>
      </w:pPr>
      <w:r>
        <w:rPr>
          <w:rFonts w:asciiTheme="majorBidi" w:hAnsiTheme="majorBidi" w:cstheme="majorBidi"/>
          <w:noProof/>
        </w:rPr>
        <w:drawing>
          <wp:inline distT="0" distB="0" distL="0" distR="0" wp14:anchorId="114893FC" wp14:editId="1726F593">
            <wp:extent cx="3058170" cy="1897380"/>
            <wp:effectExtent l="0" t="0" r="2540" b="0"/>
            <wp:docPr id="3" name="Picture 3" descr="A picture containing decorated,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ecorated, painte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5006" cy="1901621"/>
                    </a:xfrm>
                    <a:prstGeom prst="rect">
                      <a:avLst/>
                    </a:prstGeom>
                  </pic:spPr>
                </pic:pic>
              </a:graphicData>
            </a:graphic>
          </wp:inline>
        </w:drawing>
      </w:r>
    </w:p>
    <w:p w14:paraId="4163DC36" w14:textId="74E726BC" w:rsidR="00DE08A3" w:rsidRPr="00DE08A3" w:rsidRDefault="00DE08A3" w:rsidP="00DE08A3">
      <w:pPr>
        <w:jc w:val="center"/>
        <w:rPr>
          <w:rFonts w:ascii="Times New Roman" w:eastAsia="Times New Roman" w:hAnsi="Times New Roman" w:cs="Times New Roman"/>
          <w:lang w:eastAsia="en-GB"/>
        </w:rPr>
      </w:pPr>
      <w:r w:rsidRPr="00DE08A3">
        <w:rPr>
          <w:rFonts w:ascii="&quot;Helvetica Neue&quot;" w:eastAsia="Times New Roman" w:hAnsi="&quot;Helvetica Neue&quot;" w:cs="Times New Roman"/>
          <w:sz w:val="20"/>
          <w:szCs w:val="20"/>
          <w:lang w:eastAsia="en-GB"/>
        </w:rPr>
        <w:t>i</w:t>
      </w:r>
      <w:r w:rsidRPr="00DE08A3">
        <w:rPr>
          <w:rFonts w:ascii="Times" w:eastAsia="Times New Roman" w:hAnsi="Times" w:cs="Times New Roman"/>
          <w:lang w:eastAsia="en-GB"/>
        </w:rPr>
        <w:t xml:space="preserve">n this art piece it tells a story about how the Arab woman identity has been blurred </w:t>
      </w:r>
      <w:proofErr w:type="spellStart"/>
      <w:r w:rsidRPr="00DE08A3">
        <w:rPr>
          <w:rFonts w:ascii="Times" w:eastAsia="Times New Roman" w:hAnsi="Times" w:cs="Times New Roman"/>
          <w:lang w:eastAsia="en-GB"/>
        </w:rPr>
        <w:t>through out</w:t>
      </w:r>
      <w:proofErr w:type="spellEnd"/>
      <w:r w:rsidRPr="00DE08A3">
        <w:rPr>
          <w:rFonts w:ascii="Times" w:eastAsia="Times New Roman" w:hAnsi="Times" w:cs="Times New Roman"/>
          <w:lang w:eastAsia="en-GB"/>
        </w:rPr>
        <w:t xml:space="preserve"> the </w:t>
      </w:r>
      <w:r>
        <w:rPr>
          <w:rFonts w:ascii="Times" w:eastAsia="Times New Roman" w:hAnsi="Times" w:cs="Times New Roman"/>
          <w:lang w:eastAsia="en-GB"/>
        </w:rPr>
        <w:t xml:space="preserve">years but </w:t>
      </w:r>
      <w:proofErr w:type="spellStart"/>
      <w:r>
        <w:rPr>
          <w:rFonts w:ascii="Times" w:eastAsia="Times New Roman" w:hAnsi="Times" w:cs="Times New Roman"/>
          <w:lang w:eastAsia="en-GB"/>
        </w:rPr>
        <w:t>not</w:t>
      </w:r>
      <w:r w:rsidRPr="00DE08A3">
        <w:rPr>
          <w:rFonts w:ascii="Times" w:eastAsia="Times New Roman" w:hAnsi="Times" w:cs="Times New Roman"/>
          <w:lang w:eastAsia="en-GB"/>
        </w:rPr>
        <w:t>anymore</w:t>
      </w:r>
      <w:proofErr w:type="spellEnd"/>
      <w:r w:rsidRPr="00DE08A3">
        <w:rPr>
          <w:rFonts w:ascii="Times" w:eastAsia="Times New Roman" w:hAnsi="Times" w:cs="Times New Roman"/>
          <w:lang w:eastAsia="en-GB"/>
        </w:rPr>
        <w:t>. and it tells the beauty and the stories thru their magnificent eyes which is what Arab women are</w:t>
      </w:r>
    </w:p>
    <w:p w14:paraId="2F03CE19" w14:textId="77777777" w:rsidR="00DE08A3" w:rsidRPr="00DE08A3" w:rsidRDefault="00DE08A3" w:rsidP="00DE08A3">
      <w:pPr>
        <w:jc w:val="center"/>
        <w:rPr>
          <w:rFonts w:ascii="Times New Roman" w:eastAsia="Times New Roman" w:hAnsi="Times New Roman" w:cs="Times New Roman"/>
          <w:lang w:eastAsia="en-GB"/>
        </w:rPr>
      </w:pPr>
      <w:r w:rsidRPr="00DE08A3">
        <w:rPr>
          <w:rFonts w:ascii="Times" w:eastAsia="Times New Roman" w:hAnsi="Times" w:cs="Times New Roman"/>
          <w:lang w:eastAsia="en-GB"/>
        </w:rPr>
        <w:t>known for</w:t>
      </w:r>
    </w:p>
    <w:p w14:paraId="40066927" w14:textId="448EABDC" w:rsidR="00DE08A3" w:rsidRPr="00DE08A3" w:rsidRDefault="00DE08A3" w:rsidP="00DE08A3">
      <w:pPr>
        <w:jc w:val="center"/>
        <w:rPr>
          <w:rFonts w:ascii="Times New Roman" w:eastAsia="Times New Roman" w:hAnsi="Times New Roman" w:cs="Times New Roman"/>
          <w:lang w:eastAsia="en-GB"/>
        </w:rPr>
      </w:pPr>
      <w:r>
        <w:rPr>
          <w:rFonts w:asciiTheme="majorBidi" w:hAnsiTheme="majorBidi" w:cstheme="majorBidi"/>
          <w:noProof/>
        </w:rPr>
        <w:drawing>
          <wp:inline distT="0" distB="0" distL="0" distR="0" wp14:anchorId="3063FF4C" wp14:editId="0745E16D">
            <wp:extent cx="1618275" cy="2506980"/>
            <wp:effectExtent l="0" t="0" r="0" b="0"/>
            <wp:docPr id="4" name="Picture 4"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ne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8666" cy="2538569"/>
                    </a:xfrm>
                    <a:prstGeom prst="rect">
                      <a:avLst/>
                    </a:prstGeom>
                  </pic:spPr>
                </pic:pic>
              </a:graphicData>
            </a:graphic>
          </wp:inline>
        </w:drawing>
      </w:r>
    </w:p>
    <w:p w14:paraId="5DC20BA9" w14:textId="584B8115" w:rsidR="00DE08A3" w:rsidRDefault="00DE08A3" w:rsidP="00DE08A3">
      <w:pPr>
        <w:jc w:val="center"/>
        <w:rPr>
          <w:rFonts w:asciiTheme="majorBidi" w:hAnsiTheme="majorBidi" w:cstheme="majorBidi"/>
        </w:rPr>
      </w:pPr>
      <w:r>
        <w:rPr>
          <w:rFonts w:asciiTheme="majorBidi" w:hAnsiTheme="majorBidi" w:cstheme="majorBidi"/>
          <w:noProof/>
        </w:rPr>
        <w:drawing>
          <wp:inline distT="0" distB="0" distL="0" distR="0" wp14:anchorId="583F791F" wp14:editId="0B305578">
            <wp:extent cx="1755650" cy="2346960"/>
            <wp:effectExtent l="0" t="0" r="0" b="2540"/>
            <wp:docPr id="5" name="Picture 5"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person&#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7563" cy="2376254"/>
                    </a:xfrm>
                    <a:prstGeom prst="rect">
                      <a:avLst/>
                    </a:prstGeom>
                  </pic:spPr>
                </pic:pic>
              </a:graphicData>
            </a:graphic>
          </wp:inline>
        </w:drawing>
      </w:r>
    </w:p>
    <w:p w14:paraId="15F27A59" w14:textId="77777777" w:rsidR="00DE08A3" w:rsidRDefault="00DE08A3" w:rsidP="00DE08A3">
      <w:pPr>
        <w:jc w:val="center"/>
        <w:rPr>
          <w:rFonts w:asciiTheme="majorBidi" w:hAnsiTheme="majorBidi" w:cstheme="majorBidi"/>
        </w:rPr>
      </w:pPr>
    </w:p>
    <w:p w14:paraId="5140ED70" w14:textId="1E2CD8DF" w:rsidR="00DE08A3" w:rsidRDefault="00DE08A3" w:rsidP="00DE08A3">
      <w:pPr>
        <w:jc w:val="center"/>
        <w:rPr>
          <w:rFonts w:asciiTheme="majorBidi" w:hAnsiTheme="majorBidi" w:cstheme="majorBidi"/>
        </w:rPr>
      </w:pPr>
      <w:r>
        <w:rPr>
          <w:rFonts w:asciiTheme="majorBidi" w:hAnsiTheme="majorBidi" w:cstheme="majorBidi"/>
          <w:noProof/>
        </w:rPr>
        <w:drawing>
          <wp:inline distT="0" distB="0" distL="0" distR="0" wp14:anchorId="5BE9A2C5" wp14:editId="61A56CC8">
            <wp:extent cx="1916632" cy="2611065"/>
            <wp:effectExtent l="0" t="0" r="1270" b="5715"/>
            <wp:docPr id="8" name="Picture 8" descr="A sketch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ketch of a perso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9614" cy="2655997"/>
                    </a:xfrm>
                    <a:prstGeom prst="rect">
                      <a:avLst/>
                    </a:prstGeom>
                  </pic:spPr>
                </pic:pic>
              </a:graphicData>
            </a:graphic>
          </wp:inline>
        </w:drawing>
      </w:r>
      <w:r>
        <w:rPr>
          <w:rFonts w:asciiTheme="majorBidi" w:hAnsiTheme="majorBidi" w:cstheme="majorBidi"/>
          <w:noProof/>
        </w:rPr>
        <w:drawing>
          <wp:inline distT="0" distB="0" distL="0" distR="0" wp14:anchorId="6E465D74" wp14:editId="23060FF9">
            <wp:extent cx="2153920" cy="2649855"/>
            <wp:effectExtent l="0" t="0" r="5080" b="4445"/>
            <wp:docPr id="7" name="Picture 7" descr="A sketch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ketch of a perso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4205" cy="2687113"/>
                    </a:xfrm>
                    <a:prstGeom prst="rect">
                      <a:avLst/>
                    </a:prstGeom>
                  </pic:spPr>
                </pic:pic>
              </a:graphicData>
            </a:graphic>
          </wp:inline>
        </w:drawing>
      </w:r>
    </w:p>
    <w:p w14:paraId="39889AAF" w14:textId="46B2926A" w:rsidR="00DE08A3" w:rsidRDefault="00DE08A3" w:rsidP="00DE08A3">
      <w:pPr>
        <w:jc w:val="center"/>
        <w:rPr>
          <w:rFonts w:asciiTheme="majorBidi" w:hAnsiTheme="majorBidi" w:cstheme="majorBidi"/>
        </w:rPr>
      </w:pPr>
    </w:p>
    <w:p w14:paraId="4BA7B57D" w14:textId="7BEA5319" w:rsidR="00DE08A3" w:rsidRPr="00DE08A3" w:rsidRDefault="00DE08A3" w:rsidP="00DE08A3">
      <w:pPr>
        <w:jc w:val="center"/>
        <w:rPr>
          <w:rFonts w:asciiTheme="majorBidi" w:hAnsiTheme="majorBidi" w:cstheme="majorBidi"/>
        </w:rPr>
      </w:pPr>
    </w:p>
    <w:p w14:paraId="6434A1E2" w14:textId="1570E5F6" w:rsidR="00DE08A3" w:rsidRDefault="00DE08A3" w:rsidP="00DE08A3">
      <w:pPr>
        <w:jc w:val="center"/>
        <w:rPr>
          <w:rFonts w:asciiTheme="majorBidi" w:eastAsia="Times New Roman" w:hAnsiTheme="majorBidi" w:cstheme="majorBidi"/>
          <w:color w:val="000000"/>
          <w:sz w:val="27"/>
          <w:szCs w:val="27"/>
          <w:lang w:eastAsia="en-GB"/>
        </w:rPr>
      </w:pPr>
      <w:r w:rsidRPr="00DE08A3">
        <w:rPr>
          <w:rFonts w:asciiTheme="majorBidi" w:eastAsia="Times New Roman" w:hAnsiTheme="majorBidi" w:cstheme="majorBidi"/>
          <w:color w:val="000000"/>
          <w:sz w:val="27"/>
          <w:szCs w:val="27"/>
          <w:lang w:eastAsia="en-GB"/>
        </w:rPr>
        <w:t>a sketch inspired by my favourite album called "blonde</w:t>
      </w:r>
      <w:r w:rsidRPr="00DE08A3">
        <w:rPr>
          <w:rFonts w:asciiTheme="majorBidi" w:eastAsia="Times New Roman" w:hAnsiTheme="majorBidi" w:cstheme="majorBidi"/>
          <w:color w:val="000000"/>
          <w:lang w:eastAsia="en-GB"/>
        </w:rPr>
        <w:br/>
      </w:r>
      <w:r w:rsidRPr="00DE08A3">
        <w:rPr>
          <w:rFonts w:asciiTheme="majorBidi" w:eastAsia="Times New Roman" w:hAnsiTheme="majorBidi" w:cstheme="majorBidi"/>
          <w:color w:val="000000"/>
          <w:sz w:val="27"/>
          <w:szCs w:val="27"/>
          <w:lang w:eastAsia="en-GB"/>
        </w:rPr>
        <w:t>by the artist frank ocean</w:t>
      </w:r>
    </w:p>
    <w:p w14:paraId="2732D0D5" w14:textId="3F829012" w:rsidR="00DE08A3" w:rsidRPr="00DE08A3" w:rsidRDefault="00DE08A3" w:rsidP="00DE08A3">
      <w:pPr>
        <w:jc w:val="center"/>
        <w:rPr>
          <w:rFonts w:asciiTheme="majorBidi" w:eastAsia="Times New Roman" w:hAnsiTheme="majorBidi" w:cstheme="majorBidi"/>
          <w:lang w:eastAsia="en-GB"/>
        </w:rPr>
      </w:pPr>
      <w:r>
        <w:rPr>
          <w:rFonts w:asciiTheme="majorBidi" w:eastAsia="Times New Roman" w:hAnsiTheme="majorBidi" w:cstheme="majorBidi"/>
          <w:color w:val="000000"/>
          <w:sz w:val="27"/>
          <w:szCs w:val="27"/>
          <w:lang w:eastAsia="en-GB"/>
        </w:rPr>
        <w:t>and few random sketches</w:t>
      </w:r>
    </w:p>
    <w:p w14:paraId="6782EC5A" w14:textId="77777777" w:rsidR="00DE08A3" w:rsidRDefault="00DE08A3" w:rsidP="00DE08A3">
      <w:pPr>
        <w:jc w:val="center"/>
        <w:rPr>
          <w:rFonts w:asciiTheme="majorBidi" w:hAnsiTheme="majorBidi" w:cstheme="majorBidi"/>
        </w:rPr>
      </w:pPr>
    </w:p>
    <w:p w14:paraId="63A3EE13" w14:textId="224E61ED" w:rsidR="00DE08A3" w:rsidRDefault="00DE08A3" w:rsidP="00DE08A3">
      <w:pPr>
        <w:jc w:val="center"/>
        <w:rPr>
          <w:rFonts w:asciiTheme="majorBidi" w:hAnsiTheme="majorBidi" w:cstheme="majorBidi"/>
        </w:rPr>
      </w:pPr>
      <w:r>
        <w:rPr>
          <w:rFonts w:asciiTheme="majorBidi" w:hAnsiTheme="majorBidi" w:cstheme="majorBidi"/>
          <w:noProof/>
        </w:rPr>
        <w:drawing>
          <wp:inline distT="0" distB="0" distL="0" distR="0" wp14:anchorId="07AE7818" wp14:editId="66254165">
            <wp:extent cx="1989434" cy="2659486"/>
            <wp:effectExtent l="0" t="0" r="5080" b="0"/>
            <wp:docPr id="9" name="Picture 9" descr="A drawing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awing of a perso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820" cy="2689412"/>
                    </a:xfrm>
                    <a:prstGeom prst="rect">
                      <a:avLst/>
                    </a:prstGeom>
                  </pic:spPr>
                </pic:pic>
              </a:graphicData>
            </a:graphic>
          </wp:inline>
        </w:drawing>
      </w:r>
      <w:r>
        <w:rPr>
          <w:rFonts w:asciiTheme="majorBidi" w:hAnsiTheme="majorBidi" w:cstheme="majorBidi"/>
          <w:noProof/>
        </w:rPr>
        <w:drawing>
          <wp:inline distT="0" distB="0" distL="0" distR="0" wp14:anchorId="285C0AE7" wp14:editId="30F766BB">
            <wp:extent cx="2628562" cy="2361896"/>
            <wp:effectExtent l="0" t="0" r="635" b="635"/>
            <wp:docPr id="10" name="Picture 10" descr="A close-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person's ey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7543" cy="2387937"/>
                    </a:xfrm>
                    <a:prstGeom prst="rect">
                      <a:avLst/>
                    </a:prstGeom>
                  </pic:spPr>
                </pic:pic>
              </a:graphicData>
            </a:graphic>
          </wp:inline>
        </w:drawing>
      </w:r>
      <w:r>
        <w:rPr>
          <w:rFonts w:asciiTheme="majorBidi" w:hAnsiTheme="majorBidi" w:cstheme="majorBidi"/>
          <w:noProof/>
        </w:rPr>
        <w:drawing>
          <wp:inline distT="0" distB="0" distL="0" distR="0" wp14:anchorId="67D9422E" wp14:editId="5B352EB9">
            <wp:extent cx="1970892" cy="2651659"/>
            <wp:effectExtent l="0" t="0" r="0" b="317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7630" cy="2674179"/>
                    </a:xfrm>
                    <a:prstGeom prst="rect">
                      <a:avLst/>
                    </a:prstGeom>
                  </pic:spPr>
                </pic:pic>
              </a:graphicData>
            </a:graphic>
          </wp:inline>
        </w:drawing>
      </w:r>
      <w:r>
        <w:rPr>
          <w:rFonts w:asciiTheme="majorBidi" w:hAnsiTheme="majorBidi" w:cstheme="majorBidi"/>
          <w:noProof/>
        </w:rPr>
        <w:drawing>
          <wp:inline distT="0" distB="0" distL="0" distR="0" wp14:anchorId="651C9E61" wp14:editId="052239F5">
            <wp:extent cx="1736725" cy="2665313"/>
            <wp:effectExtent l="0" t="0" r="3175" b="1905"/>
            <wp:docPr id="6" name="Picture 6" descr="A drawing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pers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1014" cy="2748629"/>
                    </a:xfrm>
                    <a:prstGeom prst="rect">
                      <a:avLst/>
                    </a:prstGeom>
                  </pic:spPr>
                </pic:pic>
              </a:graphicData>
            </a:graphic>
          </wp:inline>
        </w:drawing>
      </w:r>
    </w:p>
    <w:p w14:paraId="340F7819" w14:textId="34412A0E" w:rsidR="00DE08A3" w:rsidRDefault="00DE08A3" w:rsidP="00DE08A3">
      <w:pPr>
        <w:jc w:val="center"/>
        <w:rPr>
          <w:rFonts w:asciiTheme="majorBidi" w:hAnsiTheme="majorBidi" w:cstheme="majorBidi"/>
        </w:rPr>
      </w:pPr>
    </w:p>
    <w:p w14:paraId="42F71DB3" w14:textId="1D3B38DE" w:rsidR="00DE08A3" w:rsidRDefault="00DE08A3" w:rsidP="00DE08A3">
      <w:pPr>
        <w:jc w:val="center"/>
        <w:rPr>
          <w:rFonts w:asciiTheme="majorBidi" w:hAnsiTheme="majorBidi" w:cstheme="majorBidi"/>
        </w:rPr>
      </w:pPr>
    </w:p>
    <w:p w14:paraId="04015227" w14:textId="41B949CE" w:rsidR="00DE08A3" w:rsidRDefault="00DE08A3" w:rsidP="00DE08A3">
      <w:pPr>
        <w:jc w:val="center"/>
        <w:rPr>
          <w:rFonts w:asciiTheme="majorBidi" w:hAnsiTheme="majorBidi" w:cstheme="majorBidi"/>
        </w:rPr>
      </w:pPr>
    </w:p>
    <w:p w14:paraId="7C51410B" w14:textId="543941B3" w:rsidR="00DE08A3" w:rsidRDefault="00DE08A3" w:rsidP="00DE08A3">
      <w:pPr>
        <w:jc w:val="center"/>
        <w:rPr>
          <w:rFonts w:asciiTheme="majorBidi" w:hAnsiTheme="majorBidi" w:cstheme="majorBidi"/>
        </w:rPr>
      </w:pPr>
    </w:p>
    <w:p w14:paraId="339A4FDD" w14:textId="41F690F9" w:rsidR="00DE08A3" w:rsidRDefault="00DE08A3" w:rsidP="00DE08A3">
      <w:pPr>
        <w:jc w:val="center"/>
        <w:rPr>
          <w:rFonts w:asciiTheme="majorBidi" w:hAnsiTheme="majorBidi" w:cstheme="majorBidi"/>
        </w:rPr>
      </w:pPr>
    </w:p>
    <w:p w14:paraId="2B24896F" w14:textId="33B92D29" w:rsidR="00DE08A3" w:rsidRDefault="00DE08A3" w:rsidP="00DE08A3">
      <w:pPr>
        <w:jc w:val="center"/>
        <w:rPr>
          <w:rFonts w:asciiTheme="majorBidi" w:hAnsiTheme="majorBidi" w:cstheme="majorBidi"/>
        </w:rPr>
      </w:pPr>
    </w:p>
    <w:p w14:paraId="62063C75" w14:textId="244A480C" w:rsidR="00DE08A3" w:rsidRDefault="00DE08A3" w:rsidP="00DE08A3">
      <w:pPr>
        <w:jc w:val="center"/>
        <w:rPr>
          <w:rFonts w:asciiTheme="majorBidi" w:hAnsiTheme="majorBidi" w:cstheme="majorBidi"/>
        </w:rPr>
      </w:pPr>
    </w:p>
    <w:p w14:paraId="50BAAB48" w14:textId="2449C878" w:rsidR="00DE08A3" w:rsidRDefault="00DE08A3" w:rsidP="00DE08A3">
      <w:pPr>
        <w:jc w:val="center"/>
        <w:rPr>
          <w:rFonts w:asciiTheme="majorBidi" w:hAnsiTheme="majorBidi" w:cstheme="majorBidi"/>
        </w:rPr>
      </w:pPr>
    </w:p>
    <w:p w14:paraId="3D9C58DE" w14:textId="320A1C1C" w:rsidR="00DE08A3" w:rsidRDefault="00DE08A3" w:rsidP="00DE08A3">
      <w:pPr>
        <w:jc w:val="center"/>
        <w:rPr>
          <w:rFonts w:asciiTheme="majorBidi" w:hAnsiTheme="majorBidi" w:cstheme="majorBidi"/>
        </w:rPr>
      </w:pPr>
    </w:p>
    <w:p w14:paraId="48E52162" w14:textId="193E83D2" w:rsidR="00DE08A3" w:rsidRDefault="00DE08A3" w:rsidP="00DE08A3">
      <w:pPr>
        <w:jc w:val="center"/>
        <w:rPr>
          <w:rFonts w:asciiTheme="majorBidi" w:hAnsiTheme="majorBidi" w:cstheme="majorBidi"/>
        </w:rPr>
      </w:pPr>
    </w:p>
    <w:p w14:paraId="0E53D341" w14:textId="40DC0E6C" w:rsidR="00DE08A3" w:rsidRDefault="00DE08A3" w:rsidP="00DE08A3">
      <w:pPr>
        <w:jc w:val="center"/>
        <w:rPr>
          <w:rFonts w:asciiTheme="majorBidi" w:hAnsiTheme="majorBidi" w:cstheme="majorBidi"/>
        </w:rPr>
      </w:pPr>
    </w:p>
    <w:p w14:paraId="55222CB6" w14:textId="1B1A160A" w:rsidR="00DE08A3" w:rsidRDefault="00DE08A3" w:rsidP="00DE08A3">
      <w:pPr>
        <w:jc w:val="center"/>
        <w:rPr>
          <w:rFonts w:asciiTheme="majorBidi" w:hAnsiTheme="majorBidi" w:cstheme="majorBidi"/>
        </w:rPr>
      </w:pPr>
    </w:p>
    <w:p w14:paraId="52CC41E4" w14:textId="0108B3E1" w:rsidR="00DE08A3" w:rsidRDefault="00DE08A3" w:rsidP="00DE08A3">
      <w:pPr>
        <w:jc w:val="center"/>
        <w:rPr>
          <w:rFonts w:asciiTheme="majorBidi" w:hAnsiTheme="majorBidi" w:cstheme="majorBidi"/>
        </w:rPr>
      </w:pPr>
    </w:p>
    <w:p w14:paraId="45E96F5E" w14:textId="27623E92" w:rsidR="00DE08A3" w:rsidRDefault="00DE08A3" w:rsidP="00DE08A3">
      <w:pPr>
        <w:jc w:val="center"/>
        <w:rPr>
          <w:rFonts w:asciiTheme="majorBidi" w:hAnsiTheme="majorBidi" w:cstheme="majorBidi"/>
        </w:rPr>
      </w:pPr>
    </w:p>
    <w:p w14:paraId="7F0728AC" w14:textId="50B0532F" w:rsidR="00DE08A3" w:rsidRDefault="00DE08A3" w:rsidP="00DE08A3">
      <w:pPr>
        <w:jc w:val="center"/>
        <w:rPr>
          <w:rFonts w:asciiTheme="majorBidi" w:hAnsiTheme="majorBidi" w:cstheme="majorBidi"/>
        </w:rPr>
      </w:pPr>
    </w:p>
    <w:p w14:paraId="1773FFED" w14:textId="582DF65F" w:rsidR="00DE08A3" w:rsidRDefault="00DE08A3" w:rsidP="00DE08A3">
      <w:pPr>
        <w:jc w:val="center"/>
        <w:rPr>
          <w:rFonts w:asciiTheme="majorBidi" w:hAnsiTheme="majorBidi" w:cstheme="majorBidi"/>
        </w:rPr>
      </w:pPr>
    </w:p>
    <w:p w14:paraId="76517B17" w14:textId="2EEC26BB" w:rsidR="00DE08A3" w:rsidRDefault="00DE08A3" w:rsidP="00DE08A3">
      <w:pPr>
        <w:jc w:val="center"/>
        <w:rPr>
          <w:rFonts w:asciiTheme="majorBidi" w:hAnsiTheme="majorBidi" w:cstheme="majorBidi"/>
        </w:rPr>
      </w:pPr>
    </w:p>
    <w:p w14:paraId="349693B3" w14:textId="0FAD039C" w:rsidR="00DE08A3" w:rsidRDefault="00DE08A3" w:rsidP="00DE08A3">
      <w:pPr>
        <w:jc w:val="center"/>
        <w:rPr>
          <w:rFonts w:asciiTheme="majorBidi" w:hAnsiTheme="majorBidi" w:cstheme="majorBidi"/>
        </w:rPr>
      </w:pPr>
    </w:p>
    <w:p w14:paraId="7B703961" w14:textId="1B5649E8" w:rsidR="00DE08A3" w:rsidRDefault="00DE08A3" w:rsidP="00DE08A3">
      <w:pPr>
        <w:jc w:val="center"/>
        <w:rPr>
          <w:rFonts w:asciiTheme="majorBidi" w:hAnsiTheme="majorBidi" w:cstheme="majorBidi"/>
        </w:rPr>
      </w:pPr>
    </w:p>
    <w:p w14:paraId="585E12EF" w14:textId="2C0949DF" w:rsidR="00DE08A3" w:rsidRDefault="00DE08A3" w:rsidP="00DE08A3">
      <w:pPr>
        <w:jc w:val="center"/>
        <w:rPr>
          <w:rFonts w:asciiTheme="majorBidi" w:hAnsiTheme="majorBidi" w:cstheme="majorBidi"/>
        </w:rPr>
      </w:pPr>
    </w:p>
    <w:p w14:paraId="7B63AAD4" w14:textId="5748FE75" w:rsidR="00DE08A3" w:rsidRDefault="00DE08A3" w:rsidP="00DE08A3">
      <w:pPr>
        <w:jc w:val="center"/>
        <w:rPr>
          <w:rFonts w:asciiTheme="majorBidi" w:hAnsiTheme="majorBidi" w:cstheme="majorBidi"/>
        </w:rPr>
      </w:pPr>
      <w:r>
        <w:rPr>
          <w:rFonts w:asciiTheme="majorBidi" w:hAnsiTheme="majorBidi" w:cstheme="majorBidi"/>
          <w:noProof/>
        </w:rPr>
        <w:drawing>
          <wp:inline distT="0" distB="0" distL="0" distR="0" wp14:anchorId="2656C604" wp14:editId="7D9EDD63">
            <wp:extent cx="2979757" cy="4099560"/>
            <wp:effectExtent l="0" t="0" r="5080" b="2540"/>
            <wp:docPr id="12" name="Picture 12" descr="A sunset over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unset over a body of water&#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6403" cy="4122461"/>
                    </a:xfrm>
                    <a:prstGeom prst="rect">
                      <a:avLst/>
                    </a:prstGeom>
                  </pic:spPr>
                </pic:pic>
              </a:graphicData>
            </a:graphic>
          </wp:inline>
        </w:drawing>
      </w:r>
    </w:p>
    <w:p w14:paraId="63928FAB" w14:textId="42259B43" w:rsidR="00DE08A3" w:rsidRPr="00DE08A3" w:rsidRDefault="00DE08A3" w:rsidP="00DE08A3">
      <w:pPr>
        <w:pStyle w:val="NormalWeb"/>
        <w:spacing w:before="0" w:beforeAutospacing="0" w:after="0" w:afterAutospacing="0"/>
        <w:jc w:val="center"/>
        <w:rPr>
          <w:rFonts w:asciiTheme="majorBidi" w:hAnsiTheme="majorBidi" w:cstheme="majorBidi"/>
          <w:color w:val="000000"/>
        </w:rPr>
      </w:pPr>
      <w:r w:rsidRPr="00DE08A3">
        <w:rPr>
          <w:rFonts w:asciiTheme="majorBidi" w:hAnsiTheme="majorBidi" w:cstheme="majorBidi"/>
          <w:color w:val="000000"/>
        </w:rPr>
        <w:t xml:space="preserve">in preparing myself to fulfil the architecture requirement, I have constantly been upskilling my abilities alongside incorporating my talents to align with architectural works. Since the modern architecture industry emphasizes the use of computer-aided designs, I have already started to </w:t>
      </w:r>
      <w:proofErr w:type="gramStart"/>
      <w:r w:rsidRPr="00DE08A3">
        <w:rPr>
          <w:rFonts w:asciiTheme="majorBidi" w:hAnsiTheme="majorBidi" w:cstheme="majorBidi"/>
          <w:color w:val="000000"/>
        </w:rPr>
        <w:t>look into</w:t>
      </w:r>
      <w:proofErr w:type="gramEnd"/>
      <w:r w:rsidRPr="00DE08A3">
        <w:rPr>
          <w:rFonts w:asciiTheme="majorBidi" w:hAnsiTheme="majorBidi" w:cstheme="majorBidi"/>
          <w:color w:val="000000"/>
        </w:rPr>
        <w:t xml:space="preserve"> the basics of design software such as AutoCAD and SketchUp. I have done a prerequisite of the course </w:t>
      </w:r>
      <w:proofErr w:type="gramStart"/>
      <w:r w:rsidRPr="00DE08A3">
        <w:rPr>
          <w:rFonts w:asciiTheme="majorBidi" w:hAnsiTheme="majorBidi" w:cstheme="majorBidi"/>
          <w:color w:val="000000"/>
        </w:rPr>
        <w:t>elements</w:t>
      </w:r>
      <w:proofErr w:type="gramEnd"/>
      <w:r w:rsidRPr="00DE08A3">
        <w:rPr>
          <w:rFonts w:asciiTheme="majorBidi" w:hAnsiTheme="majorBidi" w:cstheme="majorBidi"/>
          <w:color w:val="000000"/>
        </w:rPr>
        <w:t xml:space="preserve"> and this has educated me on the various specializations in architecture. I have been able to improve my artistic and analytical skills by engaging in mini personal projects related to the design of buildings that accommodate agriculture and biodiversity. I have also been imagining the possible ways through which I can incorporate sustainability and accessibility into cities. </w:t>
      </w:r>
    </w:p>
    <w:p w14:paraId="089E761B" w14:textId="77777777" w:rsidR="00DE08A3" w:rsidRPr="00DE08A3" w:rsidRDefault="00DE08A3" w:rsidP="00DE08A3">
      <w:pPr>
        <w:pStyle w:val="NormalWeb"/>
        <w:jc w:val="center"/>
        <w:rPr>
          <w:rFonts w:asciiTheme="majorBidi" w:hAnsiTheme="majorBidi" w:cstheme="majorBidi"/>
          <w:color w:val="000000"/>
        </w:rPr>
      </w:pPr>
      <w:r w:rsidRPr="00DE08A3">
        <w:rPr>
          <w:rFonts w:asciiTheme="majorBidi" w:hAnsiTheme="majorBidi" w:cstheme="majorBidi"/>
          <w:color w:val="000000"/>
        </w:rPr>
        <w:t>I am looking for opportunities that will offer me professional guidance alongside the opportunity to join a professional institution that will accredit me as a professional. Through the journey of pursuing my passion, I have gained the determination and commitment to undertake whatever it takes. Similarly, having a mentor has prepared me to collaborate with others towards contributing to the modern architecture industry competently.</w:t>
      </w:r>
    </w:p>
    <w:p w14:paraId="68FABC4D" w14:textId="77777777" w:rsidR="00DE08A3" w:rsidRPr="00DE08A3" w:rsidRDefault="00DE08A3" w:rsidP="00DE08A3">
      <w:pPr>
        <w:jc w:val="center"/>
        <w:rPr>
          <w:rFonts w:asciiTheme="majorBidi" w:hAnsiTheme="majorBidi" w:cstheme="majorBidi"/>
        </w:rPr>
      </w:pPr>
    </w:p>
    <w:sectPr w:rsidR="00DE08A3" w:rsidRPr="00DE08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quot;Helvetica Neue&quo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8A3"/>
    <w:rsid w:val="007730EF"/>
    <w:rsid w:val="00D0128E"/>
    <w:rsid w:val="00D17363"/>
    <w:rsid w:val="00D47EC5"/>
    <w:rsid w:val="00DE08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2E575DB8"/>
  <w15:chartTrackingRefBased/>
  <w15:docId w15:val="{6838EFD8-34B6-054B-A2E9-7406B963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08A3"/>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DE0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129242">
      <w:bodyDiv w:val="1"/>
      <w:marLeft w:val="0"/>
      <w:marRight w:val="0"/>
      <w:marTop w:val="0"/>
      <w:marBottom w:val="0"/>
      <w:divBdr>
        <w:top w:val="none" w:sz="0" w:space="0" w:color="auto"/>
        <w:left w:val="none" w:sz="0" w:space="0" w:color="auto"/>
        <w:bottom w:val="none" w:sz="0" w:space="0" w:color="auto"/>
        <w:right w:val="none" w:sz="0" w:space="0" w:color="auto"/>
      </w:divBdr>
    </w:div>
    <w:div w:id="1269046286">
      <w:bodyDiv w:val="1"/>
      <w:marLeft w:val="0"/>
      <w:marRight w:val="0"/>
      <w:marTop w:val="0"/>
      <w:marBottom w:val="0"/>
      <w:divBdr>
        <w:top w:val="none" w:sz="0" w:space="0" w:color="auto"/>
        <w:left w:val="none" w:sz="0" w:space="0" w:color="auto"/>
        <w:bottom w:val="none" w:sz="0" w:space="0" w:color="auto"/>
        <w:right w:val="none" w:sz="0" w:space="0" w:color="auto"/>
      </w:divBdr>
    </w:div>
    <w:div w:id="1404335694">
      <w:bodyDiv w:val="1"/>
      <w:marLeft w:val="0"/>
      <w:marRight w:val="0"/>
      <w:marTop w:val="0"/>
      <w:marBottom w:val="0"/>
      <w:divBdr>
        <w:top w:val="none" w:sz="0" w:space="0" w:color="auto"/>
        <w:left w:val="none" w:sz="0" w:space="0" w:color="auto"/>
        <w:bottom w:val="none" w:sz="0" w:space="0" w:color="auto"/>
        <w:right w:val="none" w:sz="0" w:space="0" w:color="auto"/>
      </w:divBdr>
    </w:div>
    <w:div w:id="1509176599">
      <w:bodyDiv w:val="1"/>
      <w:marLeft w:val="0"/>
      <w:marRight w:val="0"/>
      <w:marTop w:val="0"/>
      <w:marBottom w:val="0"/>
      <w:divBdr>
        <w:top w:val="none" w:sz="0" w:space="0" w:color="auto"/>
        <w:left w:val="none" w:sz="0" w:space="0" w:color="auto"/>
        <w:bottom w:val="none" w:sz="0" w:space="0" w:color="auto"/>
        <w:right w:val="none" w:sz="0" w:space="0" w:color="auto"/>
      </w:divBdr>
    </w:div>
    <w:div w:id="169372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533</Words>
  <Characters>3041</Characters>
  <Application>Microsoft Office Word</Application>
  <DocSecurity>0</DocSecurity>
  <Lines>25</Lines>
  <Paragraphs>7</Paragraphs>
  <ScaleCrop>false</ScaleCrop>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Sadeem Nasser M  ALSUBAIE</dc:creator>
  <cp:keywords/>
  <dc:description/>
  <cp:lastModifiedBy>Sadeem Nasser M  ALSUBAIE</cp:lastModifiedBy>
  <cp:revision>3</cp:revision>
  <dcterms:created xsi:type="dcterms:W3CDTF">2022-04-30T20:14:00Z</dcterms:created>
  <dcterms:modified xsi:type="dcterms:W3CDTF">2022-08-30T14:54:00Z</dcterms:modified>
</cp:coreProperties>
</file>