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1853C" w14:textId="35DAFC93" w:rsidR="005D0748" w:rsidRPr="005D0748" w:rsidRDefault="005D0748" w:rsidP="005D0748">
      <w:pPr>
        <w:pStyle w:val="NormalWeb"/>
        <w:spacing w:before="0" w:beforeAutospacing="0" w:after="0" w:afterAutospacing="0" w:line="480" w:lineRule="auto"/>
        <w:rPr>
          <w:color w:val="0E101A"/>
          <w:sz w:val="28"/>
          <w:szCs w:val="28"/>
        </w:rPr>
      </w:pPr>
      <w:r w:rsidRPr="005D0748">
        <w:rPr>
          <w:color w:val="0E101A"/>
          <w:sz w:val="28"/>
          <w:szCs w:val="28"/>
        </w:rPr>
        <w:t xml:space="preserve">"It is important to get results from experiments, but the most important is the process of getting results." </w:t>
      </w:r>
      <w:r>
        <w:rPr>
          <w:color w:val="0E101A"/>
          <w:sz w:val="28"/>
          <w:szCs w:val="28"/>
        </w:rPr>
        <w:t xml:space="preserve">                                                     </w:t>
      </w:r>
      <w:r w:rsidRPr="005D0748">
        <w:rPr>
          <w:color w:val="0E101A"/>
          <w:sz w:val="28"/>
          <w:szCs w:val="28"/>
        </w:rPr>
        <w:t xml:space="preserve">Dr. Nik Ahmed Nizam </w:t>
      </w:r>
    </w:p>
    <w:p w14:paraId="4DA2EA02" w14:textId="6CD7A4FE" w:rsidR="005D0748" w:rsidRPr="005D0748" w:rsidRDefault="005D0748" w:rsidP="005D0748">
      <w:pPr>
        <w:pStyle w:val="NormalWeb"/>
        <w:spacing w:before="0" w:beforeAutospacing="0" w:after="0" w:afterAutospacing="0" w:line="480" w:lineRule="auto"/>
        <w:ind w:firstLine="720"/>
        <w:rPr>
          <w:color w:val="0E101A"/>
          <w:sz w:val="28"/>
          <w:szCs w:val="28"/>
        </w:rPr>
      </w:pPr>
      <w:r w:rsidRPr="005D0748">
        <w:rPr>
          <w:color w:val="0E101A"/>
          <w:sz w:val="28"/>
          <w:szCs w:val="28"/>
        </w:rPr>
        <w:t>I have always been captivated by this quote. Obtaining my previous degrees has provided me with more knowledge and research opportunities and helped me build a foundation and demand a career in Nursing Science. As an undergraduate, I have begun to experience the complementarity of Nursing and scientific research. I now understand that clinical work as a medical professional requires not only the application of the scientific principles learned throughout college and nursing school but also compassion and an interest in the personal side of health care.</w:t>
      </w:r>
    </w:p>
    <w:p w14:paraId="7DF830A8" w14:textId="3A43EEE0" w:rsidR="005D0748" w:rsidRPr="005D0748" w:rsidRDefault="005D0748" w:rsidP="005D0748">
      <w:pPr>
        <w:pStyle w:val="NormalWeb"/>
        <w:spacing w:before="0" w:beforeAutospacing="0" w:after="0" w:afterAutospacing="0" w:line="480" w:lineRule="auto"/>
        <w:ind w:firstLine="720"/>
        <w:rPr>
          <w:color w:val="0E101A"/>
          <w:sz w:val="28"/>
          <w:szCs w:val="28"/>
        </w:rPr>
      </w:pPr>
      <w:r w:rsidRPr="005D0748">
        <w:rPr>
          <w:color w:val="0E101A"/>
          <w:sz w:val="28"/>
          <w:szCs w:val="28"/>
        </w:rPr>
        <w:t xml:space="preserve">My name is Nora Alhammadi, and I am seeking admission to the </w:t>
      </w:r>
      <w:r w:rsidR="000A4736" w:rsidRPr="005D0748">
        <w:rPr>
          <w:color w:val="0E101A"/>
          <w:sz w:val="28"/>
          <w:szCs w:val="28"/>
        </w:rPr>
        <w:t>Master of Science</w:t>
      </w:r>
      <w:r w:rsidRPr="005D0748">
        <w:rPr>
          <w:color w:val="0E101A"/>
          <w:sz w:val="28"/>
          <w:szCs w:val="28"/>
        </w:rPr>
        <w:t xml:space="preserve"> in Nursing at the University of </w:t>
      </w:r>
      <w:r w:rsidR="0034197F">
        <w:rPr>
          <w:color w:val="0E101A"/>
          <w:sz w:val="28"/>
          <w:szCs w:val="28"/>
        </w:rPr>
        <w:t>Plymouth in England</w:t>
      </w:r>
      <w:r w:rsidRPr="005D0748">
        <w:rPr>
          <w:color w:val="0E101A"/>
          <w:sz w:val="28"/>
          <w:szCs w:val="28"/>
        </w:rPr>
        <w:t>. As a qualified nurse with over two years of professional experience, I was immediately drawn to your MSc in advanced</w:t>
      </w:r>
      <w:r w:rsidR="0034197F">
        <w:rPr>
          <w:color w:val="0E101A"/>
          <w:sz w:val="28"/>
          <w:szCs w:val="28"/>
        </w:rPr>
        <w:t xml:space="preserve"> professional practice</w:t>
      </w:r>
      <w:r w:rsidRPr="005D0748">
        <w:rPr>
          <w:color w:val="0E101A"/>
          <w:sz w:val="28"/>
          <w:szCs w:val="28"/>
        </w:rPr>
        <w:t xml:space="preserve"> nursing</w:t>
      </w:r>
      <w:r w:rsidR="0034197F">
        <w:rPr>
          <w:color w:val="0E101A"/>
          <w:sz w:val="28"/>
          <w:szCs w:val="28"/>
        </w:rPr>
        <w:t xml:space="preserve"> and midwifery professions</w:t>
      </w:r>
      <w:r w:rsidRPr="005D0748">
        <w:rPr>
          <w:color w:val="0E101A"/>
          <w:sz w:val="28"/>
          <w:szCs w:val="28"/>
        </w:rPr>
        <w:t>, as it will enable me to enhance my clinical practice and acquire the skills necessary to improve patient care on a wider scale.</w:t>
      </w:r>
    </w:p>
    <w:p w14:paraId="356F8662" w14:textId="74B4FAD4" w:rsidR="005D0748" w:rsidRPr="005D0748" w:rsidRDefault="005D0748" w:rsidP="005D0748">
      <w:pPr>
        <w:pStyle w:val="NormalWeb"/>
        <w:spacing w:before="0" w:beforeAutospacing="0" w:after="0" w:afterAutospacing="0" w:line="480" w:lineRule="auto"/>
        <w:ind w:firstLine="720"/>
        <w:rPr>
          <w:color w:val="0E101A"/>
          <w:sz w:val="28"/>
          <w:szCs w:val="28"/>
        </w:rPr>
      </w:pPr>
      <w:r w:rsidRPr="005D0748">
        <w:rPr>
          <w:color w:val="0E101A"/>
          <w:sz w:val="28"/>
          <w:szCs w:val="28"/>
        </w:rPr>
        <w:t xml:space="preserve">I bring a wealth of knowledge and professional experience to add enthusiasm and diversity to the </w:t>
      </w:r>
      <w:r w:rsidR="000A4736" w:rsidRPr="005D0748">
        <w:rPr>
          <w:color w:val="0E101A"/>
          <w:sz w:val="28"/>
          <w:szCs w:val="28"/>
        </w:rPr>
        <w:t>Master of Nursing Science</w:t>
      </w:r>
      <w:r w:rsidRPr="005D0748">
        <w:rPr>
          <w:color w:val="0E101A"/>
          <w:sz w:val="28"/>
          <w:szCs w:val="28"/>
        </w:rPr>
        <w:t xml:space="preserve"> program. I obtained my bachelor’s degree in Nursing at Shaqra University and graduated in 2019 with second-class honors. Then I have been working as RN in ER for two years. Working as a registered nurse throughout the coronavirus pandemic has solidified </w:t>
      </w:r>
      <w:r w:rsidRPr="005D0748">
        <w:rPr>
          <w:color w:val="0E101A"/>
          <w:sz w:val="28"/>
          <w:szCs w:val="28"/>
        </w:rPr>
        <w:lastRenderedPageBreak/>
        <w:t>my resolve to advance in a field that shows cases the best of human resilience and compassion.</w:t>
      </w:r>
    </w:p>
    <w:p w14:paraId="12832011" w14:textId="77777777" w:rsidR="005D0748" w:rsidRPr="005D0748" w:rsidRDefault="005D0748" w:rsidP="005D0748">
      <w:pPr>
        <w:pStyle w:val="NormalWeb"/>
        <w:spacing w:before="0" w:beforeAutospacing="0" w:after="0" w:afterAutospacing="0" w:line="480" w:lineRule="auto"/>
        <w:ind w:firstLine="720"/>
        <w:rPr>
          <w:color w:val="0E101A"/>
          <w:sz w:val="28"/>
          <w:szCs w:val="28"/>
        </w:rPr>
      </w:pPr>
      <w:r w:rsidRPr="005D0748">
        <w:rPr>
          <w:color w:val="0E101A"/>
          <w:sz w:val="28"/>
          <w:szCs w:val="28"/>
        </w:rPr>
        <w:t>I attribute my exceptional work performance to my excellent clinical performance and genuine enthusiasm in expanding my knowledge and growing my skills and abilities, including the success of responsibility and logical problem-solving program. In addition, I can operate under stress in a challenging workplace and perform numerous duties simultaneously. Burnout and turnover of colleagues have been issues for me as a healthcare worker. These difficulties have established a strong work ethic and a drive to overcome complex tasks. I am firm yet flexible and know how to balance strictness and perseverance to complete tasks and create a great collaborative environment. To achieve fairness, charges should be spread evenly among team members. I allowed them to express their thoughts and feelings freely and listened to their recommendations to motivate them. Others have backed me up in pushing forward and achieving professional success because of my rational and analytical thinking.</w:t>
      </w:r>
    </w:p>
    <w:p w14:paraId="4B71E412" w14:textId="185345CC" w:rsidR="005D0748" w:rsidRPr="005D0748" w:rsidRDefault="005D0748" w:rsidP="005D0748">
      <w:pPr>
        <w:pStyle w:val="NormalWeb"/>
        <w:spacing w:before="0" w:beforeAutospacing="0" w:after="0" w:afterAutospacing="0" w:line="480" w:lineRule="auto"/>
        <w:ind w:firstLine="720"/>
        <w:rPr>
          <w:color w:val="0E101A"/>
          <w:sz w:val="28"/>
          <w:szCs w:val="28"/>
        </w:rPr>
      </w:pPr>
      <w:r w:rsidRPr="005D0748">
        <w:rPr>
          <w:color w:val="0E101A"/>
          <w:sz w:val="28"/>
          <w:szCs w:val="28"/>
        </w:rPr>
        <w:t xml:space="preserve">After all, I am a voracious reader who is never afraid to ask questions or pick up new information from others. I strongly desire to follow my objectives and achieve them, regardless of the difficulties or problems I face. If accepted into the program, I will apply my knowledge, experience, and abilities to make the clinical experience relevant and beneficial for my nursing field. One of my goals is to </w:t>
      </w:r>
      <w:r w:rsidRPr="005D0748">
        <w:rPr>
          <w:color w:val="0E101A"/>
          <w:sz w:val="28"/>
          <w:szCs w:val="28"/>
        </w:rPr>
        <w:lastRenderedPageBreak/>
        <w:t xml:space="preserve">become an advanced clinical practice nurse with several knowledge and skills that can be used in work to improve overall patient care and treatment. The opportunities at the University of </w:t>
      </w:r>
      <w:r w:rsidR="0034197F">
        <w:rPr>
          <w:color w:val="0E101A"/>
          <w:sz w:val="28"/>
          <w:szCs w:val="28"/>
        </w:rPr>
        <w:t xml:space="preserve">Plymouth </w:t>
      </w:r>
      <w:bookmarkStart w:id="0" w:name="_GoBack"/>
      <w:bookmarkEnd w:id="0"/>
      <w:r w:rsidRPr="005D0748">
        <w:rPr>
          <w:color w:val="0E101A"/>
          <w:sz w:val="28"/>
          <w:szCs w:val="28"/>
        </w:rPr>
        <w:t>in England would help me achieve that goal.</w:t>
      </w:r>
    </w:p>
    <w:p w14:paraId="6B4773B5" w14:textId="77777777" w:rsidR="005D0748" w:rsidRPr="005D0748" w:rsidRDefault="005D0748" w:rsidP="005D0748">
      <w:pPr>
        <w:pStyle w:val="NormalWeb"/>
        <w:spacing w:before="0" w:beforeAutospacing="0" w:after="0" w:afterAutospacing="0" w:line="480" w:lineRule="auto"/>
        <w:rPr>
          <w:color w:val="0E101A"/>
          <w:sz w:val="28"/>
          <w:szCs w:val="28"/>
        </w:rPr>
      </w:pPr>
      <w:r w:rsidRPr="000A4736">
        <w:rPr>
          <w:rStyle w:val="Strong"/>
          <w:b w:val="0"/>
          <w:bCs w:val="0"/>
          <w:color w:val="0E101A"/>
          <w:sz w:val="28"/>
          <w:szCs w:val="28"/>
        </w:rPr>
        <w:t>One of which focused</w:t>
      </w:r>
      <w:r w:rsidRPr="000A4736">
        <w:rPr>
          <w:color w:val="0E101A"/>
          <w:sz w:val="28"/>
          <w:szCs w:val="28"/>
        </w:rPr>
        <w:t> on the roles of health workers in disaster preparedness. Given the opportunity</w:t>
      </w:r>
      <w:r w:rsidRPr="000A4736">
        <w:rPr>
          <w:b/>
          <w:bCs/>
          <w:color w:val="0E101A"/>
          <w:sz w:val="28"/>
          <w:szCs w:val="28"/>
        </w:rPr>
        <w:t>, </w:t>
      </w:r>
      <w:r w:rsidRPr="000A4736">
        <w:rPr>
          <w:rStyle w:val="Strong"/>
          <w:b w:val="0"/>
          <w:bCs w:val="0"/>
          <w:color w:val="0E101A"/>
          <w:sz w:val="28"/>
          <w:szCs w:val="28"/>
        </w:rPr>
        <w:t>I would like to explore</w:t>
      </w:r>
      <w:r w:rsidRPr="005D0748">
        <w:rPr>
          <w:color w:val="0E101A"/>
          <w:sz w:val="28"/>
          <w:szCs w:val="28"/>
        </w:rPr>
        <w:t> barriers and enablers to the uptake of postgraduate programs by individual specialist critical care nurses.</w:t>
      </w:r>
    </w:p>
    <w:p w14:paraId="2F2ED98C" w14:textId="77777777" w:rsidR="005D0748" w:rsidRPr="005D0748" w:rsidRDefault="005D0748" w:rsidP="005D0748">
      <w:pPr>
        <w:pStyle w:val="NormalWeb"/>
        <w:spacing w:before="0" w:beforeAutospacing="0" w:after="0" w:afterAutospacing="0" w:line="480" w:lineRule="auto"/>
        <w:ind w:firstLine="720"/>
        <w:rPr>
          <w:color w:val="0E101A"/>
          <w:sz w:val="28"/>
          <w:szCs w:val="28"/>
        </w:rPr>
      </w:pPr>
      <w:r w:rsidRPr="005D0748">
        <w:rPr>
          <w:color w:val="0E101A"/>
          <w:sz w:val="28"/>
          <w:szCs w:val="28"/>
        </w:rPr>
        <w:t>After finishing the program, I intend to return to Aliman general hospital in Saudi Arabia and lead the administrative and health work staff. This position will prepare me for my eventual goal of becoming an advanced nurse, where I will help promote higher-level skill sets, spurs career development, apply their knowledge, and develop critical thinking abilities. I would aid in producing high-quality nursing practitioners well-equipped to provide the best possible care and service to patients and society. Only then can I genuinely say that I have accomplished my objective of being a great leader in nursing in my own country.</w:t>
      </w:r>
    </w:p>
    <w:p w14:paraId="2CA553F3" w14:textId="485AADDA" w:rsidR="00955EA0" w:rsidRPr="005D0748" w:rsidRDefault="00955EA0" w:rsidP="005D0748">
      <w:pPr>
        <w:spacing w:line="480" w:lineRule="auto"/>
        <w:jc w:val="both"/>
        <w:rPr>
          <w:rFonts w:asciiTheme="minorBidi" w:hAnsiTheme="minorBidi" w:cstheme="minorBidi"/>
          <w:sz w:val="28"/>
          <w:szCs w:val="28"/>
        </w:rPr>
      </w:pPr>
    </w:p>
    <w:sectPr w:rsidR="00955EA0" w:rsidRPr="005D0748" w:rsidSect="00E62B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84EE7" w14:textId="77777777" w:rsidR="0038742C" w:rsidRDefault="0038742C" w:rsidP="00955EA0">
      <w:pPr>
        <w:spacing w:line="240" w:lineRule="auto"/>
      </w:pPr>
      <w:r>
        <w:separator/>
      </w:r>
    </w:p>
  </w:endnote>
  <w:endnote w:type="continuationSeparator" w:id="0">
    <w:p w14:paraId="08866C0C" w14:textId="77777777" w:rsidR="0038742C" w:rsidRDefault="0038742C" w:rsidP="00955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A2386" w14:textId="77777777" w:rsidR="0038742C" w:rsidRDefault="0038742C" w:rsidP="00955EA0">
      <w:pPr>
        <w:spacing w:line="240" w:lineRule="auto"/>
      </w:pPr>
      <w:r>
        <w:separator/>
      </w:r>
    </w:p>
  </w:footnote>
  <w:footnote w:type="continuationSeparator" w:id="0">
    <w:p w14:paraId="4CA56433" w14:textId="77777777" w:rsidR="0038742C" w:rsidRDefault="0038742C" w:rsidP="00955E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82D3" w14:textId="1338EC98" w:rsidR="00955EA0" w:rsidRPr="005D0748" w:rsidRDefault="00193692">
    <w:pPr>
      <w:pStyle w:val="Header"/>
      <w:rPr>
        <w:rFonts w:cs="Times New Roman"/>
        <w:b/>
        <w:bCs/>
        <w:i/>
        <w:iCs/>
        <w:sz w:val="28"/>
        <w:szCs w:val="28"/>
      </w:rPr>
    </w:pPr>
    <w:r w:rsidRPr="005D0748">
      <w:rPr>
        <w:rFonts w:cs="Times New Roman"/>
        <w:b/>
        <w:bCs/>
        <w:i/>
        <w:iCs/>
        <w:sz w:val="28"/>
        <w:szCs w:val="28"/>
      </w:rPr>
      <w:t>Nora Alhammadi</w:t>
    </w:r>
    <w:r w:rsidR="00955EA0" w:rsidRPr="005D0748">
      <w:rPr>
        <w:rFonts w:cs="Times New Roman"/>
        <w:b/>
        <w:bCs/>
        <w:i/>
        <w:iCs/>
        <w:sz w:val="28"/>
        <w:szCs w:val="28"/>
      </w:rPr>
      <w:ptab w:relativeTo="margin" w:alignment="center" w:leader="none"/>
    </w:r>
    <w:r w:rsidR="00955EA0" w:rsidRPr="005D0748">
      <w:rPr>
        <w:rFonts w:cs="Times New Roman"/>
        <w:b/>
        <w:bCs/>
        <w:i/>
        <w:iCs/>
        <w:sz w:val="28"/>
        <w:szCs w:val="28"/>
      </w:rPr>
      <w:t xml:space="preserve"> </w:t>
    </w:r>
    <w:r w:rsidRPr="005D0748">
      <w:rPr>
        <w:rFonts w:cs="Times New Roman"/>
        <w:b/>
        <w:bCs/>
        <w:i/>
        <w:iCs/>
        <w:sz w:val="28"/>
        <w:szCs w:val="28"/>
      </w:rPr>
      <w:t>MSN</w:t>
    </w:r>
    <w:r w:rsidR="00955EA0" w:rsidRPr="005D0748">
      <w:rPr>
        <w:rFonts w:cs="Times New Roman"/>
        <w:b/>
        <w:bCs/>
        <w:i/>
        <w:iCs/>
        <w:sz w:val="28"/>
        <w:szCs w:val="28"/>
      </w:rPr>
      <w:ptab w:relativeTo="margin" w:alignment="right" w:leader="none"/>
    </w:r>
    <w:r w:rsidR="00955EA0" w:rsidRPr="005D0748">
      <w:rPr>
        <w:rFonts w:cs="Times New Roman"/>
        <w:b/>
        <w:bCs/>
        <w:i/>
        <w:iCs/>
        <w:sz w:val="28"/>
        <w:szCs w:val="28"/>
      </w:rPr>
      <w:t>Statement of Purpose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A0"/>
    <w:rsid w:val="00062B0A"/>
    <w:rsid w:val="00066B3A"/>
    <w:rsid w:val="00083862"/>
    <w:rsid w:val="00095F58"/>
    <w:rsid w:val="00096921"/>
    <w:rsid w:val="000A0277"/>
    <w:rsid w:val="000A4736"/>
    <w:rsid w:val="001618B4"/>
    <w:rsid w:val="001647C4"/>
    <w:rsid w:val="00193692"/>
    <w:rsid w:val="001E0476"/>
    <w:rsid w:val="00213021"/>
    <w:rsid w:val="002418F0"/>
    <w:rsid w:val="00242ACE"/>
    <w:rsid w:val="00246332"/>
    <w:rsid w:val="00260D56"/>
    <w:rsid w:val="00261BC8"/>
    <w:rsid w:val="002A63BB"/>
    <w:rsid w:val="002F34DA"/>
    <w:rsid w:val="00312CEC"/>
    <w:rsid w:val="0034197F"/>
    <w:rsid w:val="0038571B"/>
    <w:rsid w:val="0038742C"/>
    <w:rsid w:val="00387832"/>
    <w:rsid w:val="003A1B6A"/>
    <w:rsid w:val="003A2994"/>
    <w:rsid w:val="003D09E3"/>
    <w:rsid w:val="003D2753"/>
    <w:rsid w:val="003E1239"/>
    <w:rsid w:val="003E340C"/>
    <w:rsid w:val="003E3B31"/>
    <w:rsid w:val="00470EB8"/>
    <w:rsid w:val="00477CC2"/>
    <w:rsid w:val="005506CE"/>
    <w:rsid w:val="00551C68"/>
    <w:rsid w:val="005B2CE5"/>
    <w:rsid w:val="005D0748"/>
    <w:rsid w:val="005E06FD"/>
    <w:rsid w:val="00617EDB"/>
    <w:rsid w:val="00677525"/>
    <w:rsid w:val="007F23E1"/>
    <w:rsid w:val="00833595"/>
    <w:rsid w:val="008775DA"/>
    <w:rsid w:val="00900F2B"/>
    <w:rsid w:val="009200AF"/>
    <w:rsid w:val="00932E2D"/>
    <w:rsid w:val="00936DEC"/>
    <w:rsid w:val="00942C44"/>
    <w:rsid w:val="0095366C"/>
    <w:rsid w:val="00955EA0"/>
    <w:rsid w:val="00977212"/>
    <w:rsid w:val="00AD0348"/>
    <w:rsid w:val="00B02A5C"/>
    <w:rsid w:val="00B1696E"/>
    <w:rsid w:val="00B32B05"/>
    <w:rsid w:val="00B33EB8"/>
    <w:rsid w:val="00B43C09"/>
    <w:rsid w:val="00B44E98"/>
    <w:rsid w:val="00B52EDE"/>
    <w:rsid w:val="00C231EF"/>
    <w:rsid w:val="00CE529A"/>
    <w:rsid w:val="00CF5EA7"/>
    <w:rsid w:val="00D145DD"/>
    <w:rsid w:val="00D27A52"/>
    <w:rsid w:val="00D43DE6"/>
    <w:rsid w:val="00DD0608"/>
    <w:rsid w:val="00E034E1"/>
    <w:rsid w:val="00E20F7C"/>
    <w:rsid w:val="00E62B94"/>
    <w:rsid w:val="00EA2970"/>
    <w:rsid w:val="00F369C1"/>
    <w:rsid w:val="00F411CC"/>
    <w:rsid w:val="00F50CA2"/>
    <w:rsid w:val="00FE2D05"/>
    <w:rsid w:val="00FF0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0CEE1"/>
  <w15:docId w15:val="{DBF9A691-0B00-4AE2-A8BB-746E655D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55EA0"/>
    <w:pPr>
      <w:spacing w:line="276" w:lineRule="auto"/>
      <w:contextualSpacing/>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A0"/>
    <w:pPr>
      <w:tabs>
        <w:tab w:val="center" w:pos="4680"/>
        <w:tab w:val="right" w:pos="9360"/>
      </w:tabs>
      <w:spacing w:line="240" w:lineRule="auto"/>
      <w:contextualSpacing w:val="0"/>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955EA0"/>
  </w:style>
  <w:style w:type="paragraph" w:styleId="Footer">
    <w:name w:val="footer"/>
    <w:basedOn w:val="Normal"/>
    <w:link w:val="FooterChar"/>
    <w:uiPriority w:val="99"/>
    <w:unhideWhenUsed/>
    <w:rsid w:val="00955EA0"/>
    <w:pPr>
      <w:tabs>
        <w:tab w:val="center" w:pos="4680"/>
        <w:tab w:val="right" w:pos="9360"/>
      </w:tabs>
      <w:spacing w:line="240" w:lineRule="auto"/>
      <w:contextualSpacing w:val="0"/>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955EA0"/>
  </w:style>
  <w:style w:type="paragraph" w:styleId="BalloonText">
    <w:name w:val="Balloon Text"/>
    <w:basedOn w:val="Normal"/>
    <w:link w:val="BalloonTextChar"/>
    <w:uiPriority w:val="99"/>
    <w:semiHidden/>
    <w:unhideWhenUsed/>
    <w:rsid w:val="00955EA0"/>
    <w:pPr>
      <w:spacing w:line="240" w:lineRule="auto"/>
      <w:contextualSpacing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5EA0"/>
    <w:rPr>
      <w:rFonts w:ascii="Tahoma" w:hAnsi="Tahoma" w:cs="Tahoma"/>
      <w:sz w:val="16"/>
      <w:szCs w:val="16"/>
    </w:rPr>
  </w:style>
  <w:style w:type="paragraph" w:styleId="NormalWeb">
    <w:name w:val="Normal (Web)"/>
    <w:basedOn w:val="Normal"/>
    <w:uiPriority w:val="99"/>
    <w:semiHidden/>
    <w:unhideWhenUsed/>
    <w:rsid w:val="00193692"/>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193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38320">
      <w:bodyDiv w:val="1"/>
      <w:marLeft w:val="0"/>
      <w:marRight w:val="0"/>
      <w:marTop w:val="0"/>
      <w:marBottom w:val="0"/>
      <w:divBdr>
        <w:top w:val="none" w:sz="0" w:space="0" w:color="auto"/>
        <w:left w:val="none" w:sz="0" w:space="0" w:color="auto"/>
        <w:bottom w:val="none" w:sz="0" w:space="0" w:color="auto"/>
        <w:right w:val="none" w:sz="0" w:space="0" w:color="auto"/>
      </w:divBdr>
    </w:div>
    <w:div w:id="8096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beesh s</cp:lastModifiedBy>
  <cp:revision>2</cp:revision>
  <dcterms:created xsi:type="dcterms:W3CDTF">2022-12-22T20:35:00Z</dcterms:created>
  <dcterms:modified xsi:type="dcterms:W3CDTF">2022-12-22T20:35:00Z</dcterms:modified>
</cp:coreProperties>
</file>