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9220" w14:textId="77777777" w:rsidR="00AF09F2" w:rsidRDefault="00AF09F2" w:rsidP="00AF09F2">
      <w:r>
        <w:t>“The best way to predict the future is to create it”, mentioned Abraham Lincoln. The future is a gift that cannot be held or seen; it is a path we commit to persevere with time. Regardless, owning up to that commitment can lead us to an exceptional future.</w:t>
      </w:r>
    </w:p>
    <w:p w14:paraId="55DFBA2E" w14:textId="77777777" w:rsidR="00AF09F2" w:rsidRDefault="00AF09F2" w:rsidP="00AF09F2">
      <w:r>
        <w:t xml:space="preserve"> </w:t>
      </w:r>
    </w:p>
    <w:p w14:paraId="02F64790" w14:textId="77777777" w:rsidR="00AF09F2" w:rsidRDefault="00AF09F2" w:rsidP="00AF09F2">
      <w:proofErr w:type="spellStart"/>
      <w:r>
        <w:t>Raahul</w:t>
      </w:r>
      <w:proofErr w:type="spellEnd"/>
      <w:r>
        <w:t xml:space="preserve"> </w:t>
      </w:r>
      <w:proofErr w:type="spellStart"/>
      <w:r>
        <w:t>Ksp</w:t>
      </w:r>
      <w:proofErr w:type="spellEnd"/>
      <w:r>
        <w:t xml:space="preserve"> expressed, “Be strong as you fight your way to success; the difficulty you face is nothing compared to the joy of success.” At the beginning of my journey, I never imagined I would be drawn to something like surgery; nevertheless, over time, I always learned to try and expect the unexpected. I was mesmerized by how cardiothoracic surgeons work, especially with something as complicated as the heart. Since discovering the topic at a young age, I have found myself well-versed in terminologies only used in the operation theatre. For instance, I learned that </w:t>
      </w:r>
      <w:proofErr w:type="spellStart"/>
      <w:r>
        <w:t>Bovie</w:t>
      </w:r>
      <w:proofErr w:type="spellEnd"/>
      <w:r>
        <w:t xml:space="preserve"> is an instrument used to cut the skin and seal blood veins with a high temperature to keep blood from spreading everywhere, whereas diathermy forceps coagulated tissue using an electric current; similar instruments entailing distinct courses of action in cardiac surgery.</w:t>
      </w:r>
    </w:p>
    <w:p w14:paraId="3D24126A" w14:textId="77777777" w:rsidR="00AF09F2" w:rsidRDefault="00AF09F2" w:rsidP="00AF09F2">
      <w:r>
        <w:t xml:space="preserve"> </w:t>
      </w:r>
    </w:p>
    <w:p w14:paraId="2BE341B5" w14:textId="77777777" w:rsidR="00AF09F2" w:rsidRDefault="00AF09F2" w:rsidP="00AF09F2">
      <w:r>
        <w:t xml:space="preserve">It was thrilling every time I visualized the future where I could use versatile techniques in medicine while simultaneously improving upon existing methods. As my motto of serving humanity wherever possible expanded to my career trajectory, my friends remained adamant about not pursuing the rigorous regimen of becoming a surgeon. Despite all their apprehensions, I decided to forge on with full zeal and zest. I believed that the satisfaction of saving countless lives would vaporize all these premonitions. The thought of surgeons’ invaluable contributions and selfless efforts toward improving the quality of life of numerous people consolidated my conviction. For after Allah’s will, we, humans, are entrusted with selfless conduct and spreading virtue. Therefore, realizing my intrinsic capabilities, I decided to forge on. </w:t>
      </w:r>
    </w:p>
    <w:p w14:paraId="485C7506" w14:textId="77777777" w:rsidR="00AF09F2" w:rsidRDefault="00AF09F2" w:rsidP="00AF09F2">
      <w:r>
        <w:t xml:space="preserve"> </w:t>
      </w:r>
    </w:p>
    <w:p w14:paraId="1E0250D5" w14:textId="77777777" w:rsidR="00AF09F2" w:rsidRDefault="00AF09F2" w:rsidP="00AF09F2">
      <w:r>
        <w:t xml:space="preserve">Plenty of people may trivialize how laborious the process of choosing such a career is; they assume that it is achievable with only a dream, but you cannot achieve a dream without working toward your goals. The future I would lead would be the outcome of determination and the hard work I undertake. Leaving no stone unturned, I immersed myself in versatile activities that helped channel my passion for surgery into my personal skill set. To prepare myself for academic rigor, I have consistently maintained an above 97 percent score in high school with the most challenging subject combinations. To further satiate my curiosity, I joined the medicine club to gain insight and explore professional avenues in medicine; I researched and made reports on contemporary medical phenomena. </w:t>
      </w:r>
    </w:p>
    <w:p w14:paraId="59E3B333" w14:textId="77777777" w:rsidR="00AF09F2" w:rsidRDefault="00AF09F2" w:rsidP="00AF09F2"/>
    <w:p w14:paraId="0F5E91BC" w14:textId="77777777" w:rsidR="00AF09F2" w:rsidRDefault="00AF09F2" w:rsidP="00AF09F2">
      <w:r>
        <w:t xml:space="preserve">Embracing my philanthropic side, I was chosen to be the President of the Volunteering club through coordinated initiatives for humanitarian causes. I </w:t>
      </w:r>
      <w:proofErr w:type="spellStart"/>
      <w:r>
        <w:t>led</w:t>
      </w:r>
      <w:proofErr w:type="spellEnd"/>
      <w:r>
        <w:t xml:space="preserve"> my school team in volunteering at local hospitals and schools to make a direct effort toward improving the lives of people in our community. Listening to their life stories and reassuring them was a divine experience for me. As I felt spiritual bliss, I knew this was what I had longed to do all my life. To help organizations with a similar humanitarian cause, I headed the organization of a fundraiser for the Red Cross. Even my debating experience as the best debater at my school helped me galvanize students to volunteer and enabled me to coordinate with managers at different organizations for student volunteers. To broaden my professional horizon, I </w:t>
      </w:r>
      <w:r>
        <w:lastRenderedPageBreak/>
        <w:t xml:space="preserve">decided to attend the </w:t>
      </w:r>
      <w:proofErr w:type="spellStart"/>
      <w:r>
        <w:t>Tomooh</w:t>
      </w:r>
      <w:proofErr w:type="spellEnd"/>
      <w:r>
        <w:t xml:space="preserve"> online summer program with Aramco, which equipped me with on-site coordination knowledge in an enterprise setting. </w:t>
      </w:r>
    </w:p>
    <w:p w14:paraId="3A09837B" w14:textId="77777777" w:rsidR="00AF09F2" w:rsidRDefault="00AF09F2" w:rsidP="00AF09F2"/>
    <w:p w14:paraId="4013FC0F" w14:textId="1A05E9A4" w:rsidR="001B1561" w:rsidRDefault="00AF09F2" w:rsidP="00AF09F2">
      <w:r>
        <w:t xml:space="preserve">To conclude, preparing for our future careers is a huge step to making our lives successful. We may not acknowledge the attraction now, but “Success will never be a big step in the future; success is a small step taken just now”, analyzed Jonatan </w:t>
      </w:r>
      <w:proofErr w:type="spellStart"/>
      <w:r>
        <w:t>Mårtensson</w:t>
      </w:r>
      <w:proofErr w:type="spellEnd"/>
      <w:r>
        <w:t>.</w:t>
      </w:r>
    </w:p>
    <w:sectPr w:rsidR="001B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14"/>
    <w:rsid w:val="001B1561"/>
    <w:rsid w:val="00AF09F2"/>
    <w:rsid w:val="00B84314"/>
    <w:rsid w:val="00D75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1AEE9-BD3D-499A-BC0F-B281CACB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2022-11-14T08:04:00Z</dcterms:created>
  <dcterms:modified xsi:type="dcterms:W3CDTF">2022-11-14T08:05:00Z</dcterms:modified>
</cp:coreProperties>
</file>