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5C" w:rsidRPr="00A7795C" w:rsidRDefault="00A7795C" w:rsidP="00A7795C">
      <w:pPr>
        <w:jc w:val="center"/>
        <w:rPr>
          <w:b/>
          <w:bCs/>
          <w:sz w:val="24"/>
          <w:szCs w:val="24"/>
        </w:rPr>
      </w:pPr>
      <w:r w:rsidRPr="00A7795C">
        <w:rPr>
          <w:b/>
          <w:bCs/>
          <w:sz w:val="24"/>
          <w:szCs w:val="24"/>
        </w:rPr>
        <w:t xml:space="preserve">Personal Statement </w:t>
      </w:r>
    </w:p>
    <w:p w:rsidR="00A7795C" w:rsidRDefault="00326C49" w:rsidP="00A7795C">
      <w:r>
        <w:t>Mohamma</w:t>
      </w:r>
      <w:r w:rsidR="00A7795C">
        <w:t>d Salem Abobaker</w:t>
      </w:r>
    </w:p>
    <w:p w:rsidR="00A7795C" w:rsidRDefault="00A7795C"/>
    <w:p w:rsidR="00F17678" w:rsidRDefault="00F17678" w:rsidP="00F17678">
      <w:pPr>
        <w:pStyle w:val="NormalWeb"/>
        <w:shd w:val="clear" w:color="auto" w:fill="FFFFFF"/>
        <w:spacing w:before="0" w:beforeAutospacing="0" w:after="0" w:afterAutospacing="0"/>
        <w:rPr>
          <w:rFonts w:ascii="Arial" w:hAnsi="Arial" w:cs="Arial"/>
          <w:color w:val="414141"/>
        </w:rPr>
      </w:pPr>
      <w:r>
        <w:rPr>
          <w:rFonts w:ascii="Arial" w:hAnsi="Arial" w:cs="Arial"/>
          <w:color w:val="414141"/>
        </w:rPr>
        <w:t>I am sitting down today to write you a brief statement of why I want to study LLM course in International Commercial and Business Law in the UK and specifically at Essex University, and how this course would enhance my career path and improve my legal mindset in the commercial field.</w:t>
      </w:r>
    </w:p>
    <w:p w:rsidR="00F17678" w:rsidRDefault="00F17678" w:rsidP="00DB6251">
      <w:pPr>
        <w:pStyle w:val="NormalWeb"/>
        <w:shd w:val="clear" w:color="auto" w:fill="FFFFFF"/>
        <w:spacing w:before="0" w:beforeAutospacing="0" w:after="0" w:afterAutospacing="0"/>
        <w:rPr>
          <w:rFonts w:ascii="Arial" w:hAnsi="Arial" w:cs="Arial"/>
          <w:color w:val="414141"/>
        </w:rPr>
      </w:pPr>
      <w:r>
        <w:rPr>
          <w:rFonts w:ascii="Arial" w:hAnsi="Arial" w:cs="Arial"/>
          <w:color w:val="414141"/>
        </w:rPr>
        <w:t>Honestly, the reason behind why I want t</w:t>
      </w:r>
      <w:r w:rsidR="00DB6251">
        <w:rPr>
          <w:rFonts w:ascii="Arial" w:hAnsi="Arial" w:cs="Arial"/>
          <w:color w:val="414141"/>
        </w:rPr>
        <w:t>o study for an LLM degree</w:t>
      </w:r>
      <w:r>
        <w:rPr>
          <w:rFonts w:ascii="Arial" w:hAnsi="Arial" w:cs="Arial"/>
          <w:color w:val="414141"/>
        </w:rPr>
        <w:t xml:space="preserve"> at Essex University is that I have taught law subjects by an instructor who has been</w:t>
      </w:r>
      <w:r w:rsidR="00DB6251">
        <w:rPr>
          <w:rFonts w:ascii="Arial" w:hAnsi="Arial" w:cs="Arial"/>
          <w:color w:val="414141"/>
        </w:rPr>
        <w:t xml:space="preserve"> an</w:t>
      </w:r>
      <w:r>
        <w:rPr>
          <w:rFonts w:ascii="Arial" w:hAnsi="Arial" w:cs="Arial"/>
          <w:color w:val="414141"/>
        </w:rPr>
        <w:t xml:space="preserve"> ex Essex University instructor. In addition, Essex Univ</w:t>
      </w:r>
      <w:r w:rsidR="00DB6251">
        <w:rPr>
          <w:rFonts w:ascii="Arial" w:hAnsi="Arial" w:cs="Arial"/>
          <w:color w:val="414141"/>
        </w:rPr>
        <w:t xml:space="preserve">ersity is assorted </w:t>
      </w:r>
      <w:r>
        <w:rPr>
          <w:rFonts w:ascii="Arial" w:hAnsi="Arial" w:cs="Arial"/>
          <w:color w:val="414141"/>
        </w:rPr>
        <w:t xml:space="preserve">one of the world wild top law schools. Not as simple as that, the United Kingdom has a good reputation for law practices. Most of the brilliant lawyers and law influencers have graduated from UK universities. For instance, Mahatma </w:t>
      </w:r>
      <w:proofErr w:type="spellStart"/>
      <w:r>
        <w:rPr>
          <w:rFonts w:ascii="Arial" w:hAnsi="Arial" w:cs="Arial"/>
          <w:color w:val="414141"/>
        </w:rPr>
        <w:t>Ghandi</w:t>
      </w:r>
      <w:proofErr w:type="spellEnd"/>
      <w:r>
        <w:rPr>
          <w:rFonts w:ascii="Arial" w:hAnsi="Arial" w:cs="Arial"/>
          <w:color w:val="414141"/>
        </w:rPr>
        <w:t xml:space="preserve"> completed his law degree in the United Kingdom. The International Commercial and Busin</w:t>
      </w:r>
      <w:bookmarkStart w:id="0" w:name="_GoBack"/>
      <w:bookmarkEnd w:id="0"/>
      <w:r>
        <w:rPr>
          <w:rFonts w:ascii="Arial" w:hAnsi="Arial" w:cs="Arial"/>
          <w:color w:val="414141"/>
        </w:rPr>
        <w:t>ess Law course at Essex University has various compon</w:t>
      </w:r>
      <w:r w:rsidR="00DB6251">
        <w:rPr>
          <w:rFonts w:ascii="Arial" w:hAnsi="Arial" w:cs="Arial"/>
          <w:color w:val="414141"/>
        </w:rPr>
        <w:t>ents of subject that are align</w:t>
      </w:r>
      <w:r>
        <w:rPr>
          <w:rFonts w:ascii="Arial" w:hAnsi="Arial" w:cs="Arial"/>
          <w:color w:val="414141"/>
        </w:rPr>
        <w:t xml:space="preserve"> with the visions of developing countries. One of its important subjects is corporate responsibility and business law, which will show the social and environmental impacts of business activities.</w:t>
      </w:r>
    </w:p>
    <w:p w:rsidR="00F17678" w:rsidRDefault="00F17678" w:rsidP="00DB6251">
      <w:pPr>
        <w:pStyle w:val="NormalWeb"/>
        <w:shd w:val="clear" w:color="auto" w:fill="FFFFFF"/>
        <w:spacing w:before="0" w:beforeAutospacing="0" w:after="0" w:afterAutospacing="0"/>
        <w:rPr>
          <w:rFonts w:ascii="Arial" w:hAnsi="Arial" w:cs="Arial"/>
          <w:color w:val="414141"/>
        </w:rPr>
      </w:pPr>
      <w:r>
        <w:rPr>
          <w:rFonts w:ascii="Arial" w:hAnsi="Arial" w:cs="Arial"/>
          <w:color w:val="414141"/>
        </w:rPr>
        <w:t>If I get the unconditional acceptance to study LLM degrees at Es</w:t>
      </w:r>
      <w:r w:rsidR="00DB6251">
        <w:rPr>
          <w:rFonts w:ascii="Arial" w:hAnsi="Arial" w:cs="Arial"/>
          <w:color w:val="414141"/>
        </w:rPr>
        <w:t>sex University, I wouldn’t  be only</w:t>
      </w:r>
      <w:r>
        <w:rPr>
          <w:rFonts w:ascii="Arial" w:hAnsi="Arial" w:cs="Arial"/>
          <w:color w:val="414141"/>
        </w:rPr>
        <w:t xml:space="preserve"> accepted for a scholarship, I will get the promotion to be a senior legal advisor at my entity where I practice my law field. Currently, I am working at (Elm, JSC) which is a Joint Stock Company that is 68% owned by Saudi Arabia PIF (Public Investment Fund). My core work is reviewing and drafting commercial legal documents such as, sales agreements and consortium agreement. Sometimes I get involved in first and second legal investment discussions when my manager asks me to participate. However, I </w:t>
      </w:r>
      <w:proofErr w:type="gramStart"/>
      <w:r>
        <w:rPr>
          <w:rFonts w:ascii="Arial" w:hAnsi="Arial" w:cs="Arial"/>
          <w:color w:val="414141"/>
        </w:rPr>
        <w:t>don’t</w:t>
      </w:r>
      <w:proofErr w:type="gramEnd"/>
      <w:r>
        <w:rPr>
          <w:rFonts w:ascii="Arial" w:hAnsi="Arial" w:cs="Arial"/>
          <w:color w:val="414141"/>
        </w:rPr>
        <w:t xml:space="preserve"> feel that I have sufficient knowledge to share my thoughts on the investment deals. Thus, one of the optional subjects that hooks business law and me to study LLM international commercial and business law is Trade, Investment, Environment, and Human rights subject. This subject is precisely suitable for my future position and it will be beneficial for all the individuals whose are going to be my colleagues in the upcoming days.</w:t>
      </w:r>
    </w:p>
    <w:p w:rsidR="00F17678" w:rsidRDefault="00F17678" w:rsidP="00F17678">
      <w:pPr>
        <w:pStyle w:val="NormalWeb"/>
        <w:shd w:val="clear" w:color="auto" w:fill="FFFFFF"/>
        <w:spacing w:before="0" w:beforeAutospacing="0" w:after="0" w:afterAutospacing="0"/>
        <w:rPr>
          <w:rFonts w:ascii="Arial" w:hAnsi="Arial" w:cs="Arial"/>
          <w:color w:val="414141"/>
        </w:rPr>
      </w:pPr>
      <w:r>
        <w:rPr>
          <w:rFonts w:ascii="Arial" w:hAnsi="Arial" w:cs="Arial"/>
          <w:color w:val="414141"/>
        </w:rPr>
        <w:t>To sum up, I would mention that I could be an eager candidate, since I have completed my Bachelor's degree in law at Prince Sultan University with a GPA of 3.17 out of 4.00. In addition, if you want to hold a bachelor's degree in Saudi Arabia, you are required to study for a full 5 years, which I have just completed in four consistent years.</w:t>
      </w:r>
    </w:p>
    <w:p w:rsidR="00AA6A62" w:rsidRDefault="00AA6A62"/>
    <w:p w:rsidR="00AA6A62" w:rsidRDefault="00AA6A62"/>
    <w:sectPr w:rsidR="00AA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D7"/>
    <w:rsid w:val="000616C8"/>
    <w:rsid w:val="00326C49"/>
    <w:rsid w:val="00373F32"/>
    <w:rsid w:val="003A707E"/>
    <w:rsid w:val="004D2A7F"/>
    <w:rsid w:val="004E7A08"/>
    <w:rsid w:val="00530D0E"/>
    <w:rsid w:val="006436EA"/>
    <w:rsid w:val="006C67D4"/>
    <w:rsid w:val="006E13E9"/>
    <w:rsid w:val="00791C48"/>
    <w:rsid w:val="008555F5"/>
    <w:rsid w:val="009D2F06"/>
    <w:rsid w:val="009F5280"/>
    <w:rsid w:val="00A7795C"/>
    <w:rsid w:val="00AA6A62"/>
    <w:rsid w:val="00B43DD7"/>
    <w:rsid w:val="00B60BF2"/>
    <w:rsid w:val="00B93008"/>
    <w:rsid w:val="00C635CD"/>
    <w:rsid w:val="00DB6251"/>
    <w:rsid w:val="00F17678"/>
    <w:rsid w:val="00F43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1784"/>
  <w15:chartTrackingRefBased/>
  <w15:docId w15:val="{C23BB1FB-D88A-4AAA-8116-323AD07D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6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Salem Saleh Abobaker</dc:creator>
  <cp:keywords/>
  <dc:description/>
  <cp:lastModifiedBy>Mohammed Salem Saleh Abobaker</cp:lastModifiedBy>
  <cp:revision>2</cp:revision>
  <dcterms:created xsi:type="dcterms:W3CDTF">2023-03-03T17:50:00Z</dcterms:created>
  <dcterms:modified xsi:type="dcterms:W3CDTF">2023-03-03T17:50:00Z</dcterms:modified>
</cp:coreProperties>
</file>